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641E" w14:textId="77777777" w:rsidR="00B254D2" w:rsidRDefault="00F43A8E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CFFC97" wp14:editId="781E5904">
                <wp:simplePos x="0" y="0"/>
                <wp:positionH relativeFrom="margin">
                  <wp:posOffset>5069840</wp:posOffset>
                </wp:positionH>
                <wp:positionV relativeFrom="paragraph">
                  <wp:posOffset>78740</wp:posOffset>
                </wp:positionV>
                <wp:extent cx="1457325" cy="685800"/>
                <wp:effectExtent l="0" t="0" r="28575" b="19050"/>
                <wp:wrapNone/>
                <wp:docPr id="2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85800"/>
                        </a:xfrm>
                        <a:prstGeom prst="round2DiagRect">
                          <a:avLst>
                            <a:gd name="adj1" fmla="val 37879"/>
                            <a:gd name="adj2" fmla="val 0"/>
                          </a:avLst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E5A13" w14:textId="60D866AB" w:rsidR="00BC5A38" w:rsidRPr="00776E99" w:rsidRDefault="00705854" w:rsidP="0010460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8"/>
                              </w:rPr>
                            </w:pPr>
                            <w:r w:rsidRPr="00705854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</w:rPr>
                              <w:t>9</w:t>
                            </w:r>
                            <w:r w:rsidR="00C52617" w:rsidRPr="0070585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</w:rPr>
                              <w:t>・</w:t>
                            </w:r>
                            <w:r w:rsidRPr="0070585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</w:rPr>
                              <w:t>10</w:t>
                            </w:r>
                            <w:r w:rsidR="0089386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FC97" id="Oval 37" o:spid="_x0000_s1026" style="position:absolute;left:0;text-align:left;margin-left:399.2pt;margin-top:6.2pt;width:114.7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573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" adj="-11796480,,5400" path="m259774,l1457325,r,l1457325,426026v,143469,-116305,259774,-259774,259774l,685800r,l,259774c,116305,116305,,259774,xe" fillcolor="#272727" strokecolor="gray">
                <v:stroke joinstyle="round"/>
                <v:formulas/>
                <v:path o:connecttype="custom" o:connectlocs="259774,0;1457325,0;1457325,0;1457325,426026;1197551,685800;0,685800;0,685800;0,259774;259774,0" o:connectangles="0,0,0,0,0,0,0,0,0" textboxrect="0,0,1457325,685800"/>
                <v:textbox inset="5.85pt,.7pt,5.85pt,.7pt">
                  <w:txbxContent>
                    <w:p w14:paraId="4DBE5A13" w14:textId="60D866AB" w:rsidR="00BC5A38" w:rsidRPr="00776E99" w:rsidRDefault="00705854" w:rsidP="0010460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8"/>
                        </w:rPr>
                      </w:pPr>
                      <w:r w:rsidRPr="00705854">
                        <w:rPr>
                          <w:rFonts w:ascii="BIZ UDPゴシック" w:eastAsia="BIZ UDPゴシック" w:hAnsi="BIZ UDPゴシック"/>
                          <w:b/>
                          <w:sz w:val="44"/>
                        </w:rPr>
                        <w:t>9</w:t>
                      </w:r>
                      <w:r w:rsidR="00C52617" w:rsidRPr="00705854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</w:rPr>
                        <w:t>・</w:t>
                      </w:r>
                      <w:r w:rsidRPr="00705854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</w:rPr>
                        <w:t>10</w:t>
                      </w:r>
                      <w:r w:rsidR="00893868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E99"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7A62EDA0" wp14:editId="404315BA">
                <wp:simplePos x="0" y="0"/>
                <wp:positionH relativeFrom="column">
                  <wp:posOffset>1174115</wp:posOffset>
                </wp:positionH>
                <wp:positionV relativeFrom="paragraph">
                  <wp:posOffset>50165</wp:posOffset>
                </wp:positionV>
                <wp:extent cx="4194175" cy="7524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248A6" w14:textId="77777777" w:rsidR="00BC5A38" w:rsidRPr="00776E99" w:rsidRDefault="00BC5A38" w:rsidP="003A34E5">
                            <w:pPr>
                              <w:spacing w:before="100" w:beforeAutospacing="1" w:after="100" w:afterAutospacing="1" w:line="10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776E99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あすぴあ</w:t>
                            </w:r>
                            <w:r w:rsidRPr="00776E99"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2E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92.45pt;margin-top:3.95pt;width:330.25pt;height:59.25pt;z-index:251666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" filled="f" stroked="f" strokeweight=".5pt">
                <v:textbox>
                  <w:txbxContent>
                    <w:p w14:paraId="7C5248A6" w14:textId="77777777" w:rsidR="00BC5A38" w:rsidRPr="00776E99" w:rsidRDefault="00BC5A38" w:rsidP="003A34E5">
                      <w:pPr>
                        <w:spacing w:before="100" w:beforeAutospacing="1" w:after="100" w:afterAutospacing="1" w:line="10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776E99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あすぴあ</w:t>
                      </w:r>
                      <w:r w:rsidRPr="00776E99"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776E99">
        <w:rPr>
          <w:noProof/>
        </w:rPr>
        <w:drawing>
          <wp:anchor distT="0" distB="0" distL="114300" distR="114300" simplePos="0" relativeHeight="251655168" behindDoc="0" locked="0" layoutInCell="1" allowOverlap="1" wp14:anchorId="68A54B1F" wp14:editId="283FDA33">
            <wp:simplePos x="0" y="0"/>
            <wp:positionH relativeFrom="column">
              <wp:posOffset>31114</wp:posOffset>
            </wp:positionH>
            <wp:positionV relativeFrom="paragraph">
              <wp:posOffset>12065</wp:posOffset>
            </wp:positionV>
            <wp:extent cx="714375" cy="748037"/>
            <wp:effectExtent l="0" t="0" r="0" b="0"/>
            <wp:wrapNone/>
            <wp:docPr id="217" name="図 35" descr="asupiaきのこ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 descr="asupiaきのこ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79" cy="7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25C8">
        <w:rPr>
          <w:rFonts w:ascii="ＭＳ 明朝" w:hAnsi="ＭＳ 明朝" w:hint="eastAsia"/>
          <w:sz w:val="20"/>
        </w:rPr>
        <w:t>ｄ</w:t>
      </w:r>
      <w:proofErr w:type="gramEnd"/>
      <w:r w:rsidR="007242D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2AC9F" wp14:editId="5FC51E49">
                <wp:simplePos x="0" y="0"/>
                <wp:positionH relativeFrom="column">
                  <wp:posOffset>14605</wp:posOffset>
                </wp:positionH>
                <wp:positionV relativeFrom="paragraph">
                  <wp:posOffset>-30480</wp:posOffset>
                </wp:positionV>
                <wp:extent cx="6551930" cy="9615170"/>
                <wp:effectExtent l="0" t="0" r="1270" b="508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615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0081" id="Rectangle 42" o:spid="_x0000_s1026" style="position:absolute;left:0;text-align:left;margin-left:1.15pt;margin-top:-2.4pt;width:515.9pt;height:75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" filled="f" strokeweight="1.5pt">
                <v:textbox inset="5.85pt,.7pt,5.85pt,.7pt"/>
              </v:rect>
            </w:pict>
          </mc:Fallback>
        </mc:AlternateContent>
      </w:r>
    </w:p>
    <w:p w14:paraId="5DD2816D" w14:textId="77777777" w:rsidR="00B254D2" w:rsidRDefault="00B254D2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6FBC2B14" w14:textId="77777777" w:rsidR="00B254D2" w:rsidRDefault="00776E99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7BE26" wp14:editId="17B6734D">
                <wp:simplePos x="0" y="0"/>
                <wp:positionH relativeFrom="column">
                  <wp:posOffset>635000</wp:posOffset>
                </wp:positionH>
                <wp:positionV relativeFrom="paragraph">
                  <wp:posOffset>15875</wp:posOffset>
                </wp:positionV>
                <wp:extent cx="676275" cy="561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383B3" w14:textId="77777777" w:rsidR="00BC5A38" w:rsidRDefault="00BC5A38" w:rsidP="003A34E5">
                            <w:r w:rsidRPr="003A34E5">
                              <w:rPr>
                                <w:noProof/>
                              </w:rPr>
                              <w:drawing>
                                <wp:inline distT="0" distB="0" distL="0" distR="0" wp14:anchorId="1C2FFE0B" wp14:editId="7831AFA7">
                                  <wp:extent cx="487045" cy="487045"/>
                                  <wp:effectExtent l="0" t="0" r="8255" b="8255"/>
                                  <wp:docPr id="18" name="図 18" descr="C:\Users\ctrstaff\Desktop\あすぴあHPの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rstaff\Desktop\あすぴあHPの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48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7BE26" id="テキスト ボックス 16" o:spid="_x0000_s1028" type="#_x0000_t202" style="position:absolute;left:0;text-align:left;margin-left:50pt;margin-top:1.25pt;width:53.2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T/Gg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" filled="f" stroked="f" strokeweight=".5pt">
                <v:textbox>
                  <w:txbxContent>
                    <w:p w14:paraId="2C6383B3" w14:textId="77777777" w:rsidR="00BC5A38" w:rsidRDefault="00BC5A38" w:rsidP="003A34E5">
                      <w:r w:rsidRPr="003A34E5">
                        <w:rPr>
                          <w:noProof/>
                        </w:rPr>
                        <w:drawing>
                          <wp:inline distT="0" distB="0" distL="0" distR="0" wp14:anchorId="1C2FFE0B" wp14:editId="7831AFA7">
                            <wp:extent cx="487045" cy="487045"/>
                            <wp:effectExtent l="0" t="0" r="8255" b="8255"/>
                            <wp:docPr id="18" name="図 18" descr="C:\Users\ctrstaff\Desktop\あすぴあHPの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rstaff\Desktop\あすぴあHPの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48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CDA178" w14:textId="3F96AB3D" w:rsidR="00DB38C4" w:rsidRDefault="00DB38C4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0BB82E2C" w14:textId="3F4E2832" w:rsidR="00B8440C" w:rsidRPr="003F154E" w:rsidRDefault="00705854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7ECB8" wp14:editId="17624657">
                <wp:simplePos x="0" y="0"/>
                <wp:positionH relativeFrom="margin">
                  <wp:posOffset>4107815</wp:posOffset>
                </wp:positionH>
                <wp:positionV relativeFrom="paragraph">
                  <wp:posOffset>7860665</wp:posOffset>
                </wp:positionV>
                <wp:extent cx="2350770" cy="908685"/>
                <wp:effectExtent l="0" t="0" r="11430" b="24765"/>
                <wp:wrapNone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E61E1D" w14:textId="77777777" w:rsidR="00BC5A38" w:rsidRPr="0038510C" w:rsidRDefault="00BC5A38" w:rsidP="00ED34C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38510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小平市民活動支援センターあすぴあ</w:t>
                            </w:r>
                          </w:p>
                          <w:p w14:paraId="4A1E1B99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メール:info@kodaira-shiminkatsudo-ctr.jp</w:t>
                            </w:r>
                          </w:p>
                          <w:p w14:paraId="001586FD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URL:http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s</w:t>
                            </w: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://kodaira-shiminkatsudo-ctr.jp</w:t>
                            </w:r>
                          </w:p>
                          <w:p w14:paraId="54E8598C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☎ 042-348-2104、FAX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 xml:space="preserve"> 042-348-2115</w:t>
                            </w:r>
                          </w:p>
                          <w:p w14:paraId="70C02E31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9:00〜21:00（月・祝および奇数月第２日曜休館）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ECB8" id="Text Box 119" o:spid="_x0000_s1029" type="#_x0000_t202" style="position:absolute;left:0;text-align:left;margin-left:323.45pt;margin-top:618.95pt;width:185.1pt;height: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" filled="f" strokecolor="black [3213]">
                <v:textbox inset=",.54mm,,.54mm">
                  <w:txbxContent>
                    <w:p w14:paraId="4FE61E1D" w14:textId="77777777" w:rsidR="00BC5A38" w:rsidRPr="0038510C" w:rsidRDefault="00BC5A38" w:rsidP="00ED34C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38510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小平市民活動支援センターあすぴあ</w:t>
                      </w:r>
                    </w:p>
                    <w:p w14:paraId="4A1E1B99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メール:info@kodaira-shiminkatsudo-ctr.jp</w:t>
                      </w:r>
                    </w:p>
                    <w:p w14:paraId="001586FD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URL:http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s</w:t>
                      </w: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://kodaira-shiminkatsudo-ctr.jp</w:t>
                      </w:r>
                    </w:p>
                    <w:p w14:paraId="54E8598C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☎ 042-348-2104、FAX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 xml:space="preserve"> 042-348-2115</w:t>
                      </w:r>
                    </w:p>
                    <w:p w14:paraId="70C02E31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9:00〜21:00（月・祝および奇数月第２日曜休館）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9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20CFD" wp14:editId="3468DF8E">
                <wp:simplePos x="0" y="0"/>
                <wp:positionH relativeFrom="margin">
                  <wp:align>right</wp:align>
                </wp:positionH>
                <wp:positionV relativeFrom="paragraph">
                  <wp:posOffset>4307840</wp:posOffset>
                </wp:positionV>
                <wp:extent cx="2295525" cy="3524250"/>
                <wp:effectExtent l="0" t="0" r="9525" b="0"/>
                <wp:wrapNone/>
                <wp:docPr id="2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4380FA" w14:textId="77777777" w:rsidR="00BC5A38" w:rsidRPr="002C7900" w:rsidRDefault="00114A90" w:rsidP="002C7900">
                            <w:pPr>
                              <w:spacing w:afterLines="30" w:after="120" w:line="320" w:lineRule="exact"/>
                              <w:jc w:val="center"/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</w:pPr>
                            <w:r w:rsidRPr="002C7900"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元気村</w:t>
                            </w:r>
                            <w:r w:rsidRPr="002C7900"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>まつり</w:t>
                            </w:r>
                            <w:r w:rsidR="005A09F1"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準備</w:t>
                            </w:r>
                            <w:r w:rsidR="00234209"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>の</w:t>
                            </w:r>
                            <w:r w:rsidR="00234209"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動き</w:t>
                            </w:r>
                          </w:p>
                          <w:p w14:paraId="5DB7DCCC" w14:textId="77777777" w:rsidR="00234209" w:rsidRDefault="00782734" w:rsidP="002C7900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８月</w:t>
                            </w:r>
                            <w:r w:rsidR="005A09F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１０日に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中央公民館</w:t>
                            </w:r>
                            <w:r w:rsidR="000A17E8" w:rsidRPr="00114A9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第４回元気村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まつり実行委員会を開催。実行委員会</w:t>
                            </w:r>
                            <w:r w:rsidR="007D29D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企画</w:t>
                            </w:r>
                            <w:r w:rsidR="007D29DF" w:rsidRPr="007D29D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(ベスト展示賞、防災展示)</w:t>
                            </w:r>
                            <w:r w:rsidR="007E269F" w:rsidRPr="00114A9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協議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。</w:t>
                            </w:r>
                            <w:r w:rsidR="007D29D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それらの</w:t>
                            </w:r>
                            <w:r w:rsidR="007D29DF" w:rsidRPr="007D29D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企画は</w:t>
                            </w:r>
                            <w:r w:rsidR="007D29D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、</w:t>
                            </w:r>
                            <w:r w:rsidR="007D29DF" w:rsidRPr="007D29D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これから磨きあがっていきます。楽しみです。</w:t>
                            </w:r>
                          </w:p>
                          <w:p w14:paraId="719E6B94" w14:textId="77777777" w:rsidR="006F3ABE" w:rsidRDefault="005A09F1" w:rsidP="002C7900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７月から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元気村</w:t>
                            </w:r>
                            <w:r w:rsidR="007D29D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まつり参加団体の募集</w:t>
                            </w:r>
                            <w:r w:rsidR="007D29D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が</w:t>
                            </w:r>
                            <w:r w:rsidR="007D29D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始まっていて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６０</w:t>
                            </w:r>
                            <w:r w:rsidR="002C790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団体</w:t>
                            </w:r>
                            <w:r w:rsidR="002C7900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募集のところ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４０団体以上の</w:t>
                            </w:r>
                            <w:r w:rsidR="002C7900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申込</w:t>
                            </w:r>
                            <w:r w:rsidR="00D1673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。まだ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まだ</w:t>
                            </w:r>
                            <w:r w:rsidR="00D1673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増えそうです。</w:t>
                            </w:r>
                            <w:r w:rsidR="0023420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恒例の</w:t>
                            </w:r>
                            <w:r w:rsidR="002C790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ビンゴ大会と</w:t>
                            </w:r>
                            <w:r w:rsidR="002C7900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スタンプ</w:t>
                            </w:r>
                            <w:r w:rsidR="00D1673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シール</w:t>
                            </w:r>
                            <w:r w:rsidR="002C7900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ラリー</w:t>
                            </w:r>
                            <w:r w:rsidR="00D1673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="00D1673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景品</w:t>
                            </w:r>
                            <w:r w:rsidR="00D1673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募集チラシを萩山</w:t>
                            </w:r>
                            <w:r w:rsidR="006F3AB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団地</w:t>
                            </w:r>
                            <w:r w:rsidR="00D1673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へ配布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。</w:t>
                            </w:r>
                            <w:r w:rsidR="006F3AB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元気村</w:t>
                            </w:r>
                            <w:r w:rsidR="006F3ABE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まつり特設サイトを</w:t>
                            </w:r>
                            <w:r w:rsidR="006F3AB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開設し、</w:t>
                            </w:r>
                            <w:r w:rsidR="006F3ABE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情報発信を開始。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９月には参加団体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集めた会議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を予定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。</w:t>
                            </w:r>
                          </w:p>
                          <w:p w14:paraId="6591F510" w14:textId="77777777" w:rsidR="00BC5A38" w:rsidRPr="00114A90" w:rsidRDefault="00782734" w:rsidP="002C7900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着々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と</w:t>
                            </w:r>
                            <w:r w:rsidR="006F3AB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元気村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まつりの準備が進んでいます。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0CFD" id="Text Box 192" o:spid="_x0000_s1030" type="#_x0000_t202" style="position:absolute;left:0;text-align:left;margin-left:129.55pt;margin-top:339.2pt;width:180.75pt;height:277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" filled="f" stroked="f">
                <v:textbox inset="0,0,0,0">
                  <w:txbxContent>
                    <w:p w14:paraId="694380FA" w14:textId="77777777" w:rsidR="00BC5A38" w:rsidRPr="002C7900" w:rsidRDefault="00114A90" w:rsidP="002C7900">
                      <w:pPr>
                        <w:spacing w:afterLines="30" w:after="120" w:line="320" w:lineRule="exact"/>
                        <w:jc w:val="center"/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</w:pPr>
                      <w:r w:rsidRPr="002C7900"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元気村</w:t>
                      </w:r>
                      <w:r w:rsidRPr="002C7900"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>まつり</w:t>
                      </w:r>
                      <w:r w:rsidR="005A09F1"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準備</w:t>
                      </w:r>
                      <w:r w:rsidR="00234209"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>の</w:t>
                      </w:r>
                      <w:r w:rsidR="00234209"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動き</w:t>
                      </w:r>
                    </w:p>
                    <w:p w14:paraId="5DB7DCCC" w14:textId="77777777" w:rsidR="00234209" w:rsidRDefault="00782734" w:rsidP="002C7900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８月</w:t>
                      </w:r>
                      <w:r w:rsidR="005A09F1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１０日に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中央公民館</w:t>
                      </w:r>
                      <w:r w:rsidR="000A17E8" w:rsidRPr="00114A9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第４回元気村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まつり実行委員会を開催。実行委員会</w:t>
                      </w:r>
                      <w:r w:rsidR="007D29D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企画</w:t>
                      </w:r>
                      <w:r w:rsidR="007D29DF" w:rsidRPr="007D29D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(ベスト展示賞、防災展示)</w:t>
                      </w:r>
                      <w:r w:rsidR="007E269F" w:rsidRPr="00114A9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協議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。</w:t>
                      </w:r>
                      <w:r w:rsidR="007D29D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それらの</w:t>
                      </w:r>
                      <w:r w:rsidR="007D29DF" w:rsidRPr="007D29D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企画は</w:t>
                      </w:r>
                      <w:r w:rsidR="007D29D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、</w:t>
                      </w:r>
                      <w:r w:rsidR="007D29DF" w:rsidRPr="007D29D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これから磨きあがっていきます。楽しみです。</w:t>
                      </w:r>
                    </w:p>
                    <w:p w14:paraId="719E6B94" w14:textId="77777777" w:rsidR="006F3ABE" w:rsidRDefault="005A09F1" w:rsidP="002C7900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７月から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元気村</w:t>
                      </w:r>
                      <w:r w:rsidR="007D29D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まつり参加団体の募集</w:t>
                      </w:r>
                      <w:r w:rsidR="007D29D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が</w:t>
                      </w:r>
                      <w:r w:rsidR="007D29D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始まっていて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６０</w:t>
                      </w:r>
                      <w:r w:rsidR="002C790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団体</w:t>
                      </w:r>
                      <w:r w:rsidR="002C7900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募集のところ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４０団体以上の</w:t>
                      </w:r>
                      <w:r w:rsidR="002C7900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申込</w:t>
                      </w:r>
                      <w:r w:rsidR="00D1673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。まだ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まだ</w:t>
                      </w:r>
                      <w:r w:rsidR="00D1673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増えそうです。</w:t>
                      </w:r>
                      <w:r w:rsidR="00234209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恒例の</w:t>
                      </w:r>
                      <w:r w:rsidR="002C790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ビンゴ大会と</w:t>
                      </w:r>
                      <w:r w:rsidR="002C7900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スタンプ</w:t>
                      </w:r>
                      <w:r w:rsidR="00D1673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シール</w:t>
                      </w:r>
                      <w:r w:rsidR="002C7900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ラリー</w:t>
                      </w:r>
                      <w:r w:rsidR="00D1673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の</w:t>
                      </w:r>
                      <w:r w:rsidR="00D1673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景品</w:t>
                      </w:r>
                      <w:r w:rsidR="00D1673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募集チラシを萩山</w:t>
                      </w:r>
                      <w:r w:rsidR="006F3ABE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団地</w:t>
                      </w:r>
                      <w:r w:rsidR="00D1673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へ配布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。</w:t>
                      </w:r>
                      <w:r w:rsidR="006F3ABE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元気村</w:t>
                      </w:r>
                      <w:r w:rsidR="006F3ABE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まつり特設サイトを</w:t>
                      </w:r>
                      <w:r w:rsidR="006F3ABE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開設し、</w:t>
                      </w:r>
                      <w:r w:rsidR="006F3ABE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情報発信を開始。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９月には参加団体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集めた会議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を予定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。</w:t>
                      </w:r>
                    </w:p>
                    <w:p w14:paraId="6591F510" w14:textId="77777777" w:rsidR="00BC5A38" w:rsidRPr="00114A90" w:rsidRDefault="00782734" w:rsidP="002C7900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着々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と</w:t>
                      </w:r>
                      <w:r w:rsidR="006F3ABE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元気村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まつりの準備が進んでいます。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9F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B19B3" wp14:editId="73A5E0F5">
                <wp:simplePos x="0" y="0"/>
                <wp:positionH relativeFrom="page">
                  <wp:posOffset>666750</wp:posOffset>
                </wp:positionH>
                <wp:positionV relativeFrom="paragraph">
                  <wp:posOffset>4288791</wp:posOffset>
                </wp:positionV>
                <wp:extent cx="3886200" cy="3143250"/>
                <wp:effectExtent l="0" t="0" r="0" b="0"/>
                <wp:wrapNone/>
                <wp:docPr id="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1432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5DE07A" w14:textId="77777777" w:rsidR="00A04089" w:rsidRPr="008177B3" w:rsidRDefault="008177B3" w:rsidP="00A04089">
                            <w:pPr>
                              <w:spacing w:afterLines="30" w:after="120" w:line="360" w:lineRule="exact"/>
                              <w:jc w:val="center"/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</w:pPr>
                            <w:r w:rsidRPr="008177B3"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新</w:t>
                            </w:r>
                            <w:r w:rsidR="00114A90"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任さん</w:t>
                            </w:r>
                            <w:r w:rsidR="00114A90"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>、</w:t>
                            </w:r>
                            <w:proofErr w:type="gramStart"/>
                            <w:r w:rsidR="00114A90"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>いらっしゃ</w:t>
                            </w:r>
                            <w:proofErr w:type="gramEnd"/>
                            <w:r w:rsidR="00114A90"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>ー</w:t>
                            </w:r>
                            <w:proofErr w:type="gramStart"/>
                            <w:r w:rsidR="00114A90">
                              <w:rPr>
                                <w:rFonts w:ascii="Segoe UI Symbol" w:eastAsia="BIZ UDゴシック" w:hAnsi="Segoe UI Symbol"/>
                                <w:b/>
                                <w:sz w:val="28"/>
                              </w:rPr>
                              <w:t>い</w:t>
                            </w:r>
                            <w:proofErr w:type="gramEnd"/>
                            <w:r w:rsidR="00114A90">
                              <w:rPr>
                                <w:rFonts w:ascii="Segoe UI Symbol" w:eastAsia="BIZ UDゴシック" w:hAnsi="Segoe UI Symbol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  <w:p w14:paraId="20794BC3" w14:textId="77777777" w:rsidR="00314A67" w:rsidRPr="002429DF" w:rsidRDefault="008177B3" w:rsidP="006D038B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８月３日に新任</w:t>
                            </w:r>
                            <w:r w:rsidR="00114A9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職員</w:t>
                            </w:r>
                            <w:r w:rsidR="00114A90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研修。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と言ってもあすぴあ職員でなく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都内３か所の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社会福祉協議会の職員です。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毎年の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今頃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東京ボランティア・市民活動センターが</w:t>
                            </w:r>
                            <w:r w:rsidR="00114A9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都内</w:t>
                            </w:r>
                            <w:r w:rsidR="007D29D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="00114A90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社会福祉協議会を対象に実施する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新任研修の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現場実習を受け入れています。</w:t>
                            </w:r>
                          </w:p>
                          <w:p w14:paraId="685C4E74" w14:textId="74D58B4E" w:rsidR="00974C4B" w:rsidRDefault="00114A90" w:rsidP="006D038B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 w:rsidRPr="00114A9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今年度</w:t>
                            </w:r>
                            <w:r w:rsidRPr="00114A90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は</w:t>
                            </w:r>
                            <w:r w:rsidR="00974C4B" w:rsidRPr="00114A9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、</w:t>
                            </w:r>
                            <w:r w:rsidRPr="00114A9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同日</w:t>
                            </w:r>
                            <w:r w:rsidRPr="00114A90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午後の市民活動交流サロンの体験</w:t>
                            </w:r>
                            <w:r w:rsidR="00705854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を</w:t>
                            </w:r>
                            <w:r w:rsidRPr="00114A9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兼ねた</w:t>
                            </w:r>
                            <w:r w:rsidRPr="00114A90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内容としました。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午前は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、あすぴあ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特色である市民参加で事業を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行う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部会制の話と交流サロンの予習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午後は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美園地域センターへ移動し、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交流サロン</w:t>
                            </w:r>
                            <w:r w:rsidR="00782734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に</w:t>
                            </w:r>
                            <w:r w:rsidR="00782734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参加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。ワカモノ</w:t>
                            </w:r>
                            <w:r w:rsidR="006D038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の切口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は、</w:t>
                            </w:r>
                            <w:r w:rsidR="007D29D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研修</w:t>
                            </w:r>
                            <w:r w:rsidR="007D29D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生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の社会福祉協議会でも</w:t>
                            </w:r>
                            <w:r w:rsidR="006D038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共通する話題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だったようで</w:t>
                            </w:r>
                            <w:r w:rsidR="006D038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、</w:t>
                            </w:r>
                            <w:r w:rsidR="00E013C8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グループ</w:t>
                            </w:r>
                            <w:r w:rsidR="00E013C8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ごとの</w:t>
                            </w:r>
                            <w:r w:rsidR="00E013C8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話し合いの時間では、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小平市内の様子を</w:t>
                            </w:r>
                            <w:r w:rsidR="006D038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聞きながら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、自分の</w:t>
                            </w:r>
                            <w:r w:rsidR="006D038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職場が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ある</w:t>
                            </w:r>
                            <w:r w:rsidR="006D038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地域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や</w:t>
                            </w:r>
                            <w:r w:rsidR="00E013C8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ワカモノのこと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を話し</w:t>
                            </w:r>
                            <w:r w:rsidR="006D038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て</w:t>
                            </w:r>
                            <w:r w:rsidR="006D038B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いました。</w:t>
                            </w:r>
                          </w:p>
                          <w:p w14:paraId="383AB772" w14:textId="77777777" w:rsidR="006D038B" w:rsidRPr="00114A90" w:rsidRDefault="006D038B" w:rsidP="006D038B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交流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サロン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終了後の会場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整理と振り返り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会の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同席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まで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が新任研修</w:t>
                            </w:r>
                            <w:r w:rsidR="00782734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。</w:t>
                            </w:r>
                            <w:r w:rsidR="002C790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３</w:t>
                            </w:r>
                            <w:r w:rsidR="00782734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人の研修生</w:t>
                            </w:r>
                            <w:r w:rsidR="00782734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、お疲れ様でした。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19B3" id="_x0000_s1031" type="#_x0000_t202" style="position:absolute;left:0;text-align:left;margin-left:52.5pt;margin-top:337.7pt;width:306pt;height:247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" filled="f" stroked="f">
                <v:textbox inset="0,0,0,0">
                  <w:txbxContent>
                    <w:p w14:paraId="045DE07A" w14:textId="77777777" w:rsidR="00A04089" w:rsidRPr="008177B3" w:rsidRDefault="008177B3" w:rsidP="00A04089">
                      <w:pPr>
                        <w:spacing w:afterLines="30" w:after="120" w:line="360" w:lineRule="exact"/>
                        <w:jc w:val="center"/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</w:pPr>
                      <w:r w:rsidRPr="008177B3"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新</w:t>
                      </w:r>
                      <w:r w:rsidR="00114A90"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任さん</w:t>
                      </w:r>
                      <w:r w:rsidR="00114A90"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>、</w:t>
                      </w:r>
                      <w:proofErr w:type="gramStart"/>
                      <w:r w:rsidR="00114A90"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>いらっしゃ</w:t>
                      </w:r>
                      <w:proofErr w:type="gramEnd"/>
                      <w:r w:rsidR="00114A90"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>ー</w:t>
                      </w:r>
                      <w:proofErr w:type="gramStart"/>
                      <w:r w:rsidR="00114A90">
                        <w:rPr>
                          <w:rFonts w:ascii="Segoe UI Symbol" w:eastAsia="BIZ UDゴシック" w:hAnsi="Segoe UI Symbol"/>
                          <w:b/>
                          <w:sz w:val="28"/>
                        </w:rPr>
                        <w:t>い</w:t>
                      </w:r>
                      <w:proofErr w:type="gramEnd"/>
                      <w:r w:rsidR="00114A90">
                        <w:rPr>
                          <w:rFonts w:ascii="Segoe UI Symbol" w:eastAsia="BIZ UDゴシック" w:hAnsi="Segoe UI Symbol" w:hint="eastAsia"/>
                          <w:b/>
                          <w:sz w:val="28"/>
                        </w:rPr>
                        <w:t>。</w:t>
                      </w:r>
                    </w:p>
                    <w:p w14:paraId="20794BC3" w14:textId="77777777" w:rsidR="00314A67" w:rsidRPr="002429DF" w:rsidRDefault="008177B3" w:rsidP="006D038B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８月３日に新任</w:t>
                      </w:r>
                      <w:r w:rsidR="00114A9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職員</w:t>
                      </w:r>
                      <w:r w:rsidR="00114A90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研修。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と言ってもあすぴあ職員でなく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都内３か所の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社会福祉協議会の職員です。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毎年の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今頃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東京ボランティア・市民活動センターが</w:t>
                      </w:r>
                      <w:r w:rsidR="00114A9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都内</w:t>
                      </w:r>
                      <w:r w:rsidR="007D29D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の</w:t>
                      </w:r>
                      <w:r w:rsidR="00114A90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社会福祉協議会を対象に実施する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新任研修の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現場実習を受け入れています。</w:t>
                      </w:r>
                    </w:p>
                    <w:p w14:paraId="685C4E74" w14:textId="74D58B4E" w:rsidR="00974C4B" w:rsidRDefault="00114A90" w:rsidP="006D038B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 w:rsidRPr="00114A9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今年度</w:t>
                      </w:r>
                      <w:r w:rsidRPr="00114A90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は</w:t>
                      </w:r>
                      <w:r w:rsidR="00974C4B" w:rsidRPr="00114A9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、</w:t>
                      </w:r>
                      <w:r w:rsidRPr="00114A9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同日</w:t>
                      </w:r>
                      <w:r w:rsidRPr="00114A90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午後の市民活動交流サロンの体験</w:t>
                      </w:r>
                      <w:r w:rsidR="00705854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を</w:t>
                      </w:r>
                      <w:r w:rsidRPr="00114A9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兼ねた</w:t>
                      </w:r>
                      <w:r w:rsidRPr="00114A90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内容としました。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午前は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、あすぴあ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特色である市民参加で事業を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行う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部会制の話と交流サロンの予習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午後は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美園地域センターへ移動し、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交流サロン</w:t>
                      </w:r>
                      <w:r w:rsidR="00782734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に</w:t>
                      </w:r>
                      <w:r w:rsidR="00782734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参加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。ワカモノ</w:t>
                      </w:r>
                      <w:r w:rsidR="006D038B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の切口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は、</w:t>
                      </w:r>
                      <w:r w:rsidR="007D29D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研修</w:t>
                      </w:r>
                      <w:r w:rsidR="007D29D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生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の社会福祉協議会でも</w:t>
                      </w:r>
                      <w:r w:rsidR="006D038B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共通する話題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だったようで</w:t>
                      </w:r>
                      <w:r w:rsidR="006D038B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、</w:t>
                      </w:r>
                      <w:r w:rsidR="00E013C8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グループ</w:t>
                      </w:r>
                      <w:r w:rsidR="00E013C8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ごとの</w:t>
                      </w:r>
                      <w:r w:rsidR="00E013C8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話し合いの時間では、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小平市内の様子を</w:t>
                      </w:r>
                      <w:r w:rsidR="006D038B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聞きながら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、自分の</w:t>
                      </w:r>
                      <w:r w:rsidR="006D038B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職場が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ある</w:t>
                      </w:r>
                      <w:r w:rsidR="006D038B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地域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や</w:t>
                      </w:r>
                      <w:r w:rsidR="00E013C8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ワカモノのこと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を話し</w:t>
                      </w:r>
                      <w:r w:rsidR="006D038B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て</w:t>
                      </w:r>
                      <w:r w:rsidR="006D038B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いました。</w:t>
                      </w:r>
                    </w:p>
                    <w:p w14:paraId="383AB772" w14:textId="77777777" w:rsidR="006D038B" w:rsidRPr="00114A90" w:rsidRDefault="006D038B" w:rsidP="006D038B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交流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サロン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終了後の会場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整理と振り返り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会の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同席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まで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が新任研修</w:t>
                      </w:r>
                      <w:r w:rsidR="00782734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。</w:t>
                      </w:r>
                      <w:r w:rsidR="002C7900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３</w:t>
                      </w:r>
                      <w:r w:rsidR="00782734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人の研修生</w:t>
                      </w:r>
                      <w:r w:rsidR="00782734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、お疲れ様でした。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420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B41DCD" wp14:editId="41E8129F">
                <wp:simplePos x="0" y="0"/>
                <wp:positionH relativeFrom="margin">
                  <wp:posOffset>2293302</wp:posOffset>
                </wp:positionH>
                <wp:positionV relativeFrom="paragraph">
                  <wp:posOffset>6065203</wp:posOffset>
                </wp:positionV>
                <wp:extent cx="3571875" cy="0"/>
                <wp:effectExtent l="1785938" t="0" r="0" b="1795463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2567C" id="直線コネクタ 32" o:spid="_x0000_s1026" style="position:absolute;left:0;text-align:left;rotation:-9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.55pt,477.6pt" to="461.8pt,4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34209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F1F2CBC" wp14:editId="20C7E496">
                <wp:simplePos x="0" y="0"/>
                <wp:positionH relativeFrom="margin">
                  <wp:posOffset>240665</wp:posOffset>
                </wp:positionH>
                <wp:positionV relativeFrom="paragraph">
                  <wp:posOffset>7364730</wp:posOffset>
                </wp:positionV>
                <wp:extent cx="2062480" cy="1419225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34B47" w14:textId="77777777" w:rsidR="00564A79" w:rsidRDefault="00234209">
                            <w:r w:rsidRPr="00234209">
                              <w:rPr>
                                <w:noProof/>
                              </w:rPr>
                              <w:drawing>
                                <wp:inline distT="0" distB="0" distL="0" distR="0" wp14:anchorId="252C9AB2" wp14:editId="3B377069">
                                  <wp:extent cx="1912053" cy="1398270"/>
                                  <wp:effectExtent l="0" t="0" r="0" b="0"/>
                                  <wp:docPr id="547130088" name="図 547130088" descr="\\Server\共有フォルダ\A令和6（2024）年度\メルマガ、Facebookほか\Facebook\Facebook写真\新任研修\東ボラ新任研修IMG_183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共有フォルダ\A令和6（2024）年度\メルマガ、Facebookほか\Facebook\Facebook写真\新任研修\東ボラ新任研修IMG_183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023" cy="139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2CBC" id="テキスト ボックス 14" o:spid="_x0000_s1032" type="#_x0000_t202" style="position:absolute;left:0;text-align:left;margin-left:18.95pt;margin-top:579.9pt;width:162.4pt;height:111.7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" filled="f" stroked="f" strokeweight=".5pt">
                <v:textbox>
                  <w:txbxContent>
                    <w:p w14:paraId="6C634B47" w14:textId="77777777" w:rsidR="00564A79" w:rsidRDefault="00234209">
                      <w:r w:rsidRPr="00234209">
                        <w:rPr>
                          <w:noProof/>
                        </w:rPr>
                        <w:drawing>
                          <wp:inline distT="0" distB="0" distL="0" distR="0" wp14:anchorId="252C9AB2" wp14:editId="3B377069">
                            <wp:extent cx="1912053" cy="1398270"/>
                            <wp:effectExtent l="0" t="0" r="0" b="0"/>
                            <wp:docPr id="547130088" name="図 547130088" descr="\\Server\共有フォルダ\A令和6（2024）年度\メルマガ、Facebookほか\Facebook\Facebook写真\新任研修\東ボラ新任研修IMG_183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共有フォルダ\A令和6（2024）年度\メルマガ、Facebookほか\Facebook\Facebook写真\新任研修\東ボラ新任研修IMG_183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023" cy="139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790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C16CF" wp14:editId="6023F158">
                <wp:simplePos x="0" y="0"/>
                <wp:positionH relativeFrom="margin">
                  <wp:posOffset>2012315</wp:posOffset>
                </wp:positionH>
                <wp:positionV relativeFrom="paragraph">
                  <wp:posOffset>7397750</wp:posOffset>
                </wp:positionV>
                <wp:extent cx="2034540" cy="1371600"/>
                <wp:effectExtent l="0" t="0" r="381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76B52" w14:textId="77777777" w:rsidR="00314A67" w:rsidRPr="00A45F28" w:rsidRDefault="00F573B0">
                            <w:pPr>
                              <w:rPr>
                                <w:color w:val="FF0000"/>
                              </w:rPr>
                            </w:pPr>
                            <w:r w:rsidRPr="00F573B0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8E04C80" wp14:editId="2FE3BAF8">
                                  <wp:extent cx="1948180" cy="1461136"/>
                                  <wp:effectExtent l="0" t="0" r="0" b="5715"/>
                                  <wp:docPr id="44" name="図 44" descr="\\Server\共有フォルダ\A令和6（2024）年度\メルマガ、Facebookほか\Facebook\Facebook写真\新任研修\東ボラ新任研修IMG_18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\\Server\共有フォルダ\A令和6（2024）年度\メルマガ、Facebookほか\Facebook\Facebook写真\新任研修\東ボラ新任研修IMG_18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444" cy="1463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C16CF" id="テキスト ボックス 28" o:spid="_x0000_s1033" type="#_x0000_t202" style="position:absolute;left:0;text-align:left;margin-left:158.45pt;margin-top:582.5pt;width:160.2pt;height:108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+qcMQIAAFwEAAAOAAAAZHJzL2Uyb0RvYy54bWysVEtv2zAMvg/YfxB0X2zn1c6IU2QpMgwI&#10;2gLp0LMiS7EBWdQkJXb260fJea3badhFJkWKj+8jPXvoGkUOwroadEGzQUqJ0BzKWu8K+v119eme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" fillcolor="white [3201]" stroked="f" strokeweight=".5pt">
                <v:textbox>
                  <w:txbxContent>
                    <w:p w14:paraId="31976B52" w14:textId="77777777" w:rsidR="00314A67" w:rsidRPr="00A45F28" w:rsidRDefault="00F573B0">
                      <w:pPr>
                        <w:rPr>
                          <w:color w:val="FF0000"/>
                        </w:rPr>
                      </w:pPr>
                      <w:r w:rsidRPr="00F573B0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58E04C80" wp14:editId="2FE3BAF8">
                            <wp:extent cx="1948180" cy="1461136"/>
                            <wp:effectExtent l="0" t="0" r="0" b="5715"/>
                            <wp:docPr id="44" name="図 44" descr="\\Server\共有フォルダ\A令和6（2024）年度\メルマガ、Facebookほか\Facebook\Facebook写真\新任研修\東ボラ新任研修IMG_18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\\Server\共有フォルダ\A令和6（2024）年度\メルマガ、Facebookほか\Facebook\Facebook写真\新任研修\東ボラ新任研修IMG_183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444" cy="1463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E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9741" wp14:editId="252D9419">
                <wp:simplePos x="0" y="0"/>
                <wp:positionH relativeFrom="margin">
                  <wp:posOffset>116840</wp:posOffset>
                </wp:positionH>
                <wp:positionV relativeFrom="paragraph">
                  <wp:posOffset>574040</wp:posOffset>
                </wp:positionV>
                <wp:extent cx="4000500" cy="3562350"/>
                <wp:effectExtent l="0" t="0" r="0" b="0"/>
                <wp:wrapNone/>
                <wp:docPr id="1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D0DDE1" w14:textId="77777777" w:rsidR="00490926" w:rsidRPr="002429DF" w:rsidRDefault="00F9034A" w:rsidP="002429DF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小平市内の</w:t>
                            </w:r>
                            <w:r w:rsidR="00490926"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活動団体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には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、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若い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人たちを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巻き込んで活発な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動きをしている団体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が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あります。また、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若者が団体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を起こして活動して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いる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ところがあります。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ワカモノ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が参加しやすい活動って、どんなやり方をして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い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るのか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気になります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。</w:t>
                            </w:r>
                          </w:p>
                          <w:p w14:paraId="56DCCF43" w14:textId="77777777" w:rsidR="002429DF" w:rsidRDefault="00F9034A" w:rsidP="002429DF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</w:pP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そこで、第</w:t>
                            </w:r>
                            <w:r w:rsidRP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１回</w:t>
                            </w:r>
                            <w:r w:rsidR="00490926"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市民活動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交流サロン</w:t>
                            </w:r>
                            <w:r w:rsidR="00490926"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「</w:t>
                            </w:r>
                            <w:r w:rsidRP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聞いてみたい！ワカモノが参加しやすい市民活動。」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を</w:t>
                            </w:r>
                            <w:r w:rsidR="008177B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８月３日に</w:t>
                            </w:r>
                            <w:r w:rsidR="002429DF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開催。</w:t>
                            </w:r>
                            <w:r w:rsidR="008177B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会場は</w:t>
                            </w:r>
                            <w:r w:rsidR="008177B3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美園地域センター。</w:t>
                            </w:r>
                            <w:r w:rsidR="00A45F28"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若者ボランティア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の</w:t>
                            </w:r>
                            <w:r w:rsidR="002429DF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参加</w:t>
                            </w:r>
                            <w:r w:rsidR="00A45F28"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が続く「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精神保健福祉</w:t>
                            </w:r>
                            <w:r w:rsidR="00534E4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ボランティア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の</w:t>
                            </w:r>
                            <w:r w:rsidR="002429DF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会</w:t>
                            </w:r>
                            <w:r w:rsidR="00A45F28"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ひ</w:t>
                            </w:r>
                            <w:r w:rsid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だまり」と、学生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たち</w:t>
                            </w:r>
                            <w:r w:rsid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がつくって活動している「</w:t>
                            </w:r>
                            <w:proofErr w:type="gramStart"/>
                            <w:r w:rsid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まな</w:t>
                            </w:r>
                            <w:proofErr w:type="gramEnd"/>
                            <w:r w:rsid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キキプロジェクト」を</w:t>
                            </w:r>
                            <w:r w:rsidR="00A45F28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話し手に</w:t>
                            </w:r>
                            <w:r w:rsid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迎え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ました。</w:t>
                            </w:r>
                          </w:p>
                          <w:p w14:paraId="700824F7" w14:textId="5FC26482" w:rsidR="00A45F28" w:rsidRPr="00A45F28" w:rsidRDefault="00A45F28" w:rsidP="002429DF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</w:pPr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「ひだまり」は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毎月１回</w:t>
                            </w:r>
                            <w:r w:rsidR="002429DF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催す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「</w:t>
                            </w:r>
                            <w:r w:rsidR="002429DF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喫茶サタデー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ひ</w:t>
                            </w:r>
                            <w:r w:rsidR="00705854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だまり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」に</w:t>
                            </w:r>
                            <w:r w:rsidR="002429DF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多くの</w:t>
                            </w:r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若者を惹きつける運営ノウハウ、「</w:t>
                            </w:r>
                            <w:proofErr w:type="gramStart"/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まな</w:t>
                            </w:r>
                            <w:proofErr w:type="gramEnd"/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キキプロジェクト」はいまの学生の厳しい</w:t>
                            </w:r>
                            <w:r w:rsidR="002429DF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経済</w:t>
                            </w:r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状況などの話</w:t>
                            </w:r>
                            <w:r w:rsidR="008D7EF4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を</w:t>
                            </w:r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提供</w:t>
                            </w:r>
                            <w:r w:rsidR="008D7EF4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し</w:t>
                            </w:r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、その</w:t>
                            </w:r>
                            <w:r w:rsidR="008177B3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話を</w:t>
                            </w:r>
                            <w:r w:rsidR="008177B3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素に</w:t>
                            </w:r>
                            <w:r w:rsidR="008177B3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４</w:t>
                            </w:r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グループ</w:t>
                            </w:r>
                            <w:r w:rsidR="008177B3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で</w:t>
                            </w:r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話し合い。</w:t>
                            </w:r>
                            <w:r w:rsidR="00902727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その</w:t>
                            </w:r>
                            <w:r w:rsidR="00902727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内容を</w:t>
                            </w:r>
                            <w:r w:rsidR="00902727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若者４人が</w:t>
                            </w:r>
                            <w:r w:rsidR="00902727"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発表</w:t>
                            </w:r>
                            <w:r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  <w:p w14:paraId="037EF997" w14:textId="77777777" w:rsidR="00BC5A38" w:rsidRPr="00A93933" w:rsidRDefault="008177B3" w:rsidP="002429DF">
                            <w:pPr>
                              <w:spacing w:line="340" w:lineRule="exact"/>
                              <w:ind w:rightChars="12" w:right="29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活動団体は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ボランティアとして若者を</w:t>
                            </w:r>
                            <w:r w:rsidR="00A45F28" w:rsidRPr="00A45F2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一方的に求めるのでなく、若者の声に耳を傾けて現状を知ることが、市民活動へワカモノが参加しや</w:t>
                            </w:r>
                            <w:r w:rsidR="00F573B0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すくなる最初の一歩</w:t>
                            </w:r>
                            <w:r w:rsidR="00234209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だ</w:t>
                            </w:r>
                            <w:r w:rsidR="00F573B0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と学んだ時間でした。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9741" id="Text Box 101" o:spid="_x0000_s1034" type="#_x0000_t202" style="position:absolute;left:0;text-align:left;margin-left:9.2pt;margin-top:45.2pt;width:31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" filled="f" stroked="f" strokecolor="blue">
                <v:textbox inset="1.5mm,1.5mm,1.5mm,1.5mm">
                  <w:txbxContent>
                    <w:p w14:paraId="3BD0DDE1" w14:textId="77777777" w:rsidR="00490926" w:rsidRPr="002429DF" w:rsidRDefault="00F9034A" w:rsidP="002429DF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小平市内の</w:t>
                      </w:r>
                      <w:r w:rsidR="00490926"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活動団体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には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、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若い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人たちを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巻き込んで活発な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動きをしている団体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が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あります。また、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若者が団体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を起こして活動して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いる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ところがあります。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ワカモノ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が参加しやすい活動って、どんなやり方をして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い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るのか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気になります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。</w:t>
                      </w:r>
                    </w:p>
                    <w:p w14:paraId="56DCCF43" w14:textId="77777777" w:rsidR="002429DF" w:rsidRDefault="00F9034A" w:rsidP="002429DF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</w:pP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そこで、第</w:t>
                      </w:r>
                      <w:r w:rsidRP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１回</w:t>
                      </w:r>
                      <w:r w:rsidR="00490926"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市民活動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交流サロン</w:t>
                      </w:r>
                      <w:r w:rsidR="00490926"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「</w:t>
                      </w:r>
                      <w:r w:rsidRP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聞いてみたい！ワカモノが参加しやすい市民活動。」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を</w:t>
                      </w:r>
                      <w:r w:rsidR="008177B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８月３日に</w:t>
                      </w:r>
                      <w:r w:rsidR="002429DF">
                        <w:rPr>
                          <w:rFonts w:ascii="BIZ UDゴシック" w:eastAsia="BIZ UDゴシック" w:hAnsi="BIZ UDゴシック"/>
                          <w:sz w:val="21"/>
                        </w:rPr>
                        <w:t>開催。</w:t>
                      </w:r>
                      <w:r w:rsidR="008177B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会場は</w:t>
                      </w:r>
                      <w:r w:rsidR="008177B3">
                        <w:rPr>
                          <w:rFonts w:ascii="BIZ UDゴシック" w:eastAsia="BIZ UDゴシック" w:hAnsi="BIZ UDゴシック"/>
                          <w:sz w:val="21"/>
                        </w:rPr>
                        <w:t>美園地域センター。</w:t>
                      </w:r>
                      <w:r w:rsidR="00A45F28"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若者ボランティア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の</w:t>
                      </w:r>
                      <w:r w:rsidR="002429DF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参加</w:t>
                      </w:r>
                      <w:r w:rsidR="00A45F28"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が続く「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精神保健福祉</w:t>
                      </w:r>
                      <w:r w:rsidR="00534E4C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ボランティア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の</w:t>
                      </w:r>
                      <w:r w:rsidR="002429DF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会</w:t>
                      </w:r>
                      <w:r w:rsidR="00A45F28"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ひ</w:t>
                      </w:r>
                      <w:r w:rsid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だまり」と、学生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たち</w:t>
                      </w:r>
                      <w:r w:rsid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がつくって活動している「</w:t>
                      </w:r>
                      <w:proofErr w:type="gramStart"/>
                      <w:r w:rsid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まな</w:t>
                      </w:r>
                      <w:proofErr w:type="gramEnd"/>
                      <w:r w:rsid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キキプロジェクト」を</w:t>
                      </w:r>
                      <w:r w:rsidR="00A45F28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話し手に</w:t>
                      </w:r>
                      <w:r w:rsid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迎え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ました。</w:t>
                      </w:r>
                    </w:p>
                    <w:p w14:paraId="700824F7" w14:textId="5FC26482" w:rsidR="00A45F28" w:rsidRPr="00A45F28" w:rsidRDefault="00A45F28" w:rsidP="002429DF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</w:pPr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「ひだまり」は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毎月１回</w:t>
                      </w:r>
                      <w:r w:rsidR="002429DF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催す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「</w:t>
                      </w:r>
                      <w:r w:rsidR="002429DF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喫茶サタデー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ひ</w:t>
                      </w:r>
                      <w:r w:rsidR="00705854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だまり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」に</w:t>
                      </w:r>
                      <w:r w:rsidR="002429DF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多くの</w:t>
                      </w:r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若者を惹きつける運営ノウハウ、「</w:t>
                      </w:r>
                      <w:proofErr w:type="gramStart"/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まな</w:t>
                      </w:r>
                      <w:proofErr w:type="gramEnd"/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キキプロジェクト」はいまの学生の厳しい</w:t>
                      </w:r>
                      <w:r w:rsidR="002429DF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経済</w:t>
                      </w:r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状況などの話</w:t>
                      </w:r>
                      <w:r w:rsidR="008D7EF4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を</w:t>
                      </w:r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提供</w:t>
                      </w:r>
                      <w:r w:rsidR="008D7EF4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し</w:t>
                      </w:r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、その</w:t>
                      </w:r>
                      <w:r w:rsidR="008177B3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話を</w:t>
                      </w:r>
                      <w:r w:rsidR="008177B3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素に</w:t>
                      </w:r>
                      <w:r w:rsidR="008177B3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４</w:t>
                      </w:r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グループ</w:t>
                      </w:r>
                      <w:r w:rsidR="008177B3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で</w:t>
                      </w:r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話し合い。</w:t>
                      </w:r>
                      <w:r w:rsidR="00902727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その</w:t>
                      </w:r>
                      <w:r w:rsidR="00902727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内容を</w:t>
                      </w:r>
                      <w:r w:rsidR="00902727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若者４人が</w:t>
                      </w:r>
                      <w:r w:rsidR="00902727"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発表</w:t>
                      </w:r>
                      <w:r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。</w:t>
                      </w:r>
                    </w:p>
                    <w:p w14:paraId="037EF997" w14:textId="77777777" w:rsidR="00BC5A38" w:rsidRPr="00A93933" w:rsidRDefault="008177B3" w:rsidP="002429DF">
                      <w:pPr>
                        <w:spacing w:line="340" w:lineRule="exact"/>
                        <w:ind w:rightChars="12" w:right="29"/>
                        <w:jc w:val="left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活動団体は</w:t>
                      </w:r>
                      <w:r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ボランティアとして若者を</w:t>
                      </w:r>
                      <w:r w:rsidR="00A45F28" w:rsidRPr="00A45F28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一方的に求めるのでなく、若者の声に耳を傾けて現状を知ることが、市民活動へワカモノが参加しや</w:t>
                      </w:r>
                      <w:r w:rsidR="00F573B0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すくなる最初の一歩</w:t>
                      </w:r>
                      <w:r w:rsidR="00234209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だ</w:t>
                      </w:r>
                      <w:r w:rsidR="00F573B0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と学んだ時間でした。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3B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9743BE" wp14:editId="260EC6DD">
                <wp:simplePos x="0" y="0"/>
                <wp:positionH relativeFrom="margin">
                  <wp:posOffset>86360</wp:posOffset>
                </wp:positionH>
                <wp:positionV relativeFrom="paragraph">
                  <wp:posOffset>4191000</wp:posOffset>
                </wp:positionV>
                <wp:extent cx="6398260" cy="2540"/>
                <wp:effectExtent l="0" t="0" r="21590" b="3556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8260" cy="25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8C60D" id="直線コネクタ 31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8pt,330pt" to="510.6pt,3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573B0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FEFC2E9" wp14:editId="4C152814">
                <wp:simplePos x="0" y="0"/>
                <wp:positionH relativeFrom="margin">
                  <wp:align>right</wp:align>
                </wp:positionH>
                <wp:positionV relativeFrom="paragraph">
                  <wp:posOffset>2421255</wp:posOffset>
                </wp:positionV>
                <wp:extent cx="1066800" cy="1495425"/>
                <wp:effectExtent l="0" t="0" r="0" b="9525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B048C" w14:textId="77777777" w:rsidR="00F573B0" w:rsidRDefault="00F573B0" w:rsidP="00F573B0">
                            <w:r w:rsidRPr="00F573B0">
                              <w:rPr>
                                <w:noProof/>
                              </w:rPr>
                              <w:drawing>
                                <wp:inline distT="0" distB="0" distL="0" distR="0" wp14:anchorId="4E888838" wp14:editId="66DEBB29">
                                  <wp:extent cx="1164590" cy="1508240"/>
                                  <wp:effectExtent l="0" t="0" r="0" b="0"/>
                                  <wp:docPr id="40" name="図 40" descr="\\Server\共有フォルダ\A令和6（2024）年度\メルマガ、Facebookほか\Facebook\Facebook写真\縮小\交流サロン第1回IMG_18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Server\共有フォルダ\A令和6（2024）年度\メルマガ、Facebookほか\Facebook\Facebook写真\縮小\交流サロン第1回IMG_18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097" cy="1523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FC2E9" id="テキスト ボックス 39" o:spid="_x0000_s1035" type="#_x0000_t202" style="position:absolute;left:0;text-align:left;margin-left:32.8pt;margin-top:190.65pt;width:84pt;height:117.75pt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" fillcolor="white [3201]" stroked="f" strokeweight=".5pt">
                <v:textbox>
                  <w:txbxContent>
                    <w:p w14:paraId="7A3B048C" w14:textId="77777777" w:rsidR="00F573B0" w:rsidRDefault="00F573B0" w:rsidP="00F573B0">
                      <w:r w:rsidRPr="00F573B0">
                        <w:rPr>
                          <w:noProof/>
                        </w:rPr>
                        <w:drawing>
                          <wp:inline distT="0" distB="0" distL="0" distR="0" wp14:anchorId="4E888838" wp14:editId="66DEBB29">
                            <wp:extent cx="1164590" cy="1508240"/>
                            <wp:effectExtent l="0" t="0" r="0" b="0"/>
                            <wp:docPr id="40" name="図 40" descr="\\Server\共有フォルダ\A令和6（2024）年度\メルマガ、Facebookほか\Facebook\Facebook写真\縮小\交流サロン第1回IMG_18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Server\共有フォルダ\A令和6（2024）年度\メルマガ、Facebookほか\Facebook\Facebook写真\縮小\交流サロン第1回IMG_18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097" cy="1523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2727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2AF7363" wp14:editId="7FEA7AEC">
                <wp:simplePos x="0" y="0"/>
                <wp:positionH relativeFrom="margin">
                  <wp:posOffset>4079240</wp:posOffset>
                </wp:positionH>
                <wp:positionV relativeFrom="paragraph">
                  <wp:posOffset>2402840</wp:posOffset>
                </wp:positionV>
                <wp:extent cx="1181100" cy="1543050"/>
                <wp:effectExtent l="0" t="0" r="0" b="0"/>
                <wp:wrapTight wrapText="bothSides">
                  <wp:wrapPolygon edited="0">
                    <wp:start x="1045" y="0"/>
                    <wp:lineTo x="1045" y="21333"/>
                    <wp:lineTo x="20555" y="21333"/>
                    <wp:lineTo x="20555" y="0"/>
                    <wp:lineTo x="1045" y="0"/>
                  </wp:wrapPolygon>
                </wp:wrapTight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BE9DC" w14:textId="77777777" w:rsidR="00732BB1" w:rsidRDefault="00F573B0" w:rsidP="00732BB1">
                            <w:r w:rsidRPr="00F573B0">
                              <w:rPr>
                                <w:noProof/>
                              </w:rPr>
                              <w:drawing>
                                <wp:inline distT="0" distB="0" distL="0" distR="0" wp14:anchorId="09BF068A" wp14:editId="006A8C2B">
                                  <wp:extent cx="1373505" cy="1456748"/>
                                  <wp:effectExtent l="0" t="0" r="0" b="0"/>
                                  <wp:docPr id="41" name="図 41" descr="\\Server\共有フォルダ\A令和6（2024）年度\メルマガ、Facebookほか\Facebook\Facebook写真\縮小\交流サロン第1回IMG_18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Server\共有フォルダ\A令和6（2024）年度\メルマガ、Facebookほか\Facebook\Facebook写真\縮小\交流サロン第1回IMG_18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7010" cy="1471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7363" id="テキスト ボックス 20" o:spid="_x0000_s1036" type="#_x0000_t202" style="position:absolute;left:0;text-align:left;margin-left:321.2pt;margin-top:189.2pt;width:93pt;height:121.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" filled="f" stroked="f" strokeweight=".5pt">
                <v:textbox>
                  <w:txbxContent>
                    <w:p w14:paraId="053BE9DC" w14:textId="77777777" w:rsidR="00732BB1" w:rsidRDefault="00F573B0" w:rsidP="00732BB1">
                      <w:r w:rsidRPr="00F573B0">
                        <w:rPr>
                          <w:noProof/>
                        </w:rPr>
                        <w:drawing>
                          <wp:inline distT="0" distB="0" distL="0" distR="0" wp14:anchorId="09BF068A" wp14:editId="006A8C2B">
                            <wp:extent cx="1373505" cy="1456748"/>
                            <wp:effectExtent l="0" t="0" r="0" b="0"/>
                            <wp:docPr id="41" name="図 41" descr="\\Server\共有フォルダ\A令和6（2024）年度\メルマガ、Facebookほか\Facebook\Facebook写真\縮小\交流サロン第1回IMG_18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Server\共有フォルダ\A令和6（2024）年度\メルマガ、Facebookほか\Facebook\Facebook写真\縮小\交流サロン第1回IMG_185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7010" cy="1471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02727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17AA765" wp14:editId="3974AAAE">
                <wp:simplePos x="0" y="0"/>
                <wp:positionH relativeFrom="margin">
                  <wp:posOffset>4080510</wp:posOffset>
                </wp:positionH>
                <wp:positionV relativeFrom="paragraph">
                  <wp:posOffset>707390</wp:posOffset>
                </wp:positionV>
                <wp:extent cx="1160145" cy="1571625"/>
                <wp:effectExtent l="0" t="0" r="0" b="0"/>
                <wp:wrapTight wrapText="bothSides">
                  <wp:wrapPolygon edited="0">
                    <wp:start x="1064" y="0"/>
                    <wp:lineTo x="1064" y="21207"/>
                    <wp:lineTo x="20217" y="21207"/>
                    <wp:lineTo x="20217" y="0"/>
                    <wp:lineTo x="1064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87FBB" w14:textId="77777777" w:rsidR="00B06BBD" w:rsidRDefault="00902727">
                            <w:r w:rsidRPr="00902727">
                              <w:rPr>
                                <w:noProof/>
                              </w:rPr>
                              <w:drawing>
                                <wp:inline distT="0" distB="0" distL="0" distR="0" wp14:anchorId="128FEB4C" wp14:editId="36427364">
                                  <wp:extent cx="1825554" cy="1369166"/>
                                  <wp:effectExtent l="0" t="635" r="3175" b="3175"/>
                                  <wp:docPr id="23" name="図 23" descr="\\Server\共有フォルダ\A令和6（2024）年度\メルマガ、Facebookほか\Facebook\Facebook写真\縮小\交流サロン第1回IMG_184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共有フォルダ\A令和6（2024）年度\メルマガ、Facebookほか\Facebook\Facebook写真\縮小\交流サロン第1回IMG_184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885338" cy="1414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A765" id="テキスト ボックス 1" o:spid="_x0000_s1037" type="#_x0000_t202" style="position:absolute;left:0;text-align:left;margin-left:321.3pt;margin-top:55.7pt;width:91.35pt;height:123.7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kOGwIAADUEAAAOAAAAZHJzL2Uyb0RvYy54bWysU01vGyEQvVfqf0Dc6911bS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" filled="f" stroked="f" strokeweight=".5pt">
                <v:textbox>
                  <w:txbxContent>
                    <w:p w14:paraId="71187FBB" w14:textId="77777777" w:rsidR="00B06BBD" w:rsidRDefault="00902727">
                      <w:r w:rsidRPr="00902727">
                        <w:rPr>
                          <w:noProof/>
                        </w:rPr>
                        <w:drawing>
                          <wp:inline distT="0" distB="0" distL="0" distR="0" wp14:anchorId="128FEB4C" wp14:editId="36427364">
                            <wp:extent cx="1825554" cy="1369166"/>
                            <wp:effectExtent l="0" t="635" r="3175" b="3175"/>
                            <wp:docPr id="23" name="図 23" descr="\\Server\共有フォルダ\A令和6（2024）年度\メルマガ、Facebookほか\Facebook\Facebook写真\縮小\交流サロン第1回IMG_184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共有フォルダ\A令和6（2024）年度\メルマガ、Facebookほか\Facebook\Facebook写真\縮小\交流サロン第1回IMG_184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885338" cy="1414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02727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BC498A5" wp14:editId="5020DE10">
                <wp:simplePos x="0" y="0"/>
                <wp:positionH relativeFrom="margin">
                  <wp:align>right</wp:align>
                </wp:positionH>
                <wp:positionV relativeFrom="paragraph">
                  <wp:posOffset>723900</wp:posOffset>
                </wp:positionV>
                <wp:extent cx="1104900" cy="1543050"/>
                <wp:effectExtent l="0" t="0" r="0" b="0"/>
                <wp:wrapTight wrapText="bothSides">
                  <wp:wrapPolygon edited="0">
                    <wp:start x="1117" y="0"/>
                    <wp:lineTo x="1117" y="21333"/>
                    <wp:lineTo x="20483" y="21333"/>
                    <wp:lineTo x="20483" y="0"/>
                    <wp:lineTo x="1117" y="0"/>
                  </wp:wrapPolygon>
                </wp:wrapTight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A1EFA" w14:textId="77777777" w:rsidR="00902727" w:rsidRDefault="00902727" w:rsidP="00902727">
                            <w:r w:rsidRPr="00902727">
                              <w:rPr>
                                <w:noProof/>
                              </w:rPr>
                              <w:drawing>
                                <wp:inline distT="0" distB="0" distL="0" distR="0" wp14:anchorId="2E518BD3" wp14:editId="096DDA33">
                                  <wp:extent cx="1233805" cy="1478878"/>
                                  <wp:effectExtent l="0" t="0" r="4445" b="7620"/>
                                  <wp:docPr id="37" name="図 37" descr="\\Server\共有フォルダ\A令和6（2024）年度\メルマガ、Facebookほか\Facebook\Facebook写真\縮小\交流サロン第1回IMG_18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Server\共有フォルダ\A令和6（2024）年度\メルマガ、Facebookほか\Facebook\Facebook写真\縮小\交流サロン第1回IMG_185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637" cy="1525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98A5" id="テキスト ボックス 36" o:spid="_x0000_s1038" type="#_x0000_t202" style="position:absolute;left:0;text-align:left;margin-left:35.8pt;margin-top:57pt;width:87pt;height:121.5pt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" filled="f" stroked="f" strokeweight=".5pt">
                <v:textbox>
                  <w:txbxContent>
                    <w:p w14:paraId="320A1EFA" w14:textId="77777777" w:rsidR="00902727" w:rsidRDefault="00902727" w:rsidP="00902727">
                      <w:r w:rsidRPr="00902727">
                        <w:rPr>
                          <w:noProof/>
                        </w:rPr>
                        <w:drawing>
                          <wp:inline distT="0" distB="0" distL="0" distR="0" wp14:anchorId="2E518BD3" wp14:editId="096DDA33">
                            <wp:extent cx="1233805" cy="1478878"/>
                            <wp:effectExtent l="0" t="0" r="4445" b="7620"/>
                            <wp:docPr id="37" name="図 37" descr="\\Server\共有フォルダ\A令和6（2024）年度\メルマガ、Facebookほか\Facebook\Facebook写真\縮小\交流サロン第1回IMG_18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Server\共有フォルダ\A令和6（2024）年度\メルマガ、Facebookほか\Facebook\Facebook写真\縮小\交流サロン第1回IMG_185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637" cy="1525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93F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3E9C6" wp14:editId="035C223B">
                <wp:simplePos x="0" y="0"/>
                <wp:positionH relativeFrom="column">
                  <wp:posOffset>802640</wp:posOffset>
                </wp:positionH>
                <wp:positionV relativeFrom="paragraph">
                  <wp:posOffset>297815</wp:posOffset>
                </wp:positionV>
                <wp:extent cx="445770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15644" w14:textId="77777777" w:rsidR="00577A2E" w:rsidRPr="00593FC2" w:rsidRDefault="00F9034A" w:rsidP="00577A2E">
                            <w:pPr>
                              <w:spacing w:afterLines="30" w:after="120" w:line="340" w:lineRule="exact"/>
                              <w:ind w:rightChars="9" w:right="22"/>
                              <w:jc w:val="center"/>
                              <w:rPr>
                                <w:sz w:val="22"/>
                              </w:rPr>
                            </w:pPr>
                            <w:r w:rsidRPr="00F9034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8"/>
                                <w:szCs w:val="22"/>
                              </w:rPr>
                              <w:t>ワカモノが参加しやすくなる最初の一歩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E9C6" id="テキスト ボックス 3" o:spid="_x0000_s1039" type="#_x0000_t202" style="position:absolute;left:0;text-align:left;margin-left:63.2pt;margin-top:23.45pt;width:351pt;height:3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" filled="f" stroked="f" strokeweight=".5pt">
                <v:textbox>
                  <w:txbxContent>
                    <w:p w14:paraId="19815644" w14:textId="77777777" w:rsidR="00577A2E" w:rsidRPr="00593FC2" w:rsidRDefault="00F9034A" w:rsidP="00577A2E">
                      <w:pPr>
                        <w:spacing w:afterLines="30" w:after="120" w:line="340" w:lineRule="exact"/>
                        <w:ind w:rightChars="9" w:right="22"/>
                        <w:jc w:val="center"/>
                        <w:rPr>
                          <w:sz w:val="22"/>
                        </w:rPr>
                      </w:pPr>
                      <w:r w:rsidRPr="00F9034A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28"/>
                          <w:szCs w:val="22"/>
                        </w:rPr>
                        <w:t>ワカモノが参加しやすくなる最初の一歩</w:t>
                      </w:r>
                    </w:p>
                  </w:txbxContent>
                </v:textbox>
              </v:shape>
            </w:pict>
          </mc:Fallback>
        </mc:AlternateContent>
      </w:r>
      <w:r w:rsidR="00F804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9E7FC" wp14:editId="2B656B04">
                <wp:simplePos x="0" y="0"/>
                <wp:positionH relativeFrom="column">
                  <wp:posOffset>212091</wp:posOffset>
                </wp:positionH>
                <wp:positionV relativeFrom="paragraph">
                  <wp:posOffset>8765540</wp:posOffset>
                </wp:positionV>
                <wp:extent cx="6132830" cy="187960"/>
                <wp:effectExtent l="0" t="0" r="0" b="254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F58FB" w14:textId="77777777" w:rsidR="00BC5A38" w:rsidRPr="005116BD" w:rsidRDefault="00BC5A38" w:rsidP="00A62C3B">
                            <w:pPr>
                              <w:spacing w:line="240" w:lineRule="exact"/>
                              <w:ind w:left="160" w:hangingChars="100" w:hanging="16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２０１０年４月からＮＰＯ法人小平市民活動ネットワークが指定管理者として小平市民活動支援センター</w:t>
                            </w:r>
                            <w:r w:rsidR="00234209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を管理運営</w:t>
                            </w: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E7FC" id="Text Box 118" o:spid="_x0000_s1040" type="#_x0000_t202" style="position:absolute;left:0;text-align:left;margin-left:16.7pt;margin-top:690.2pt;width:482.9pt;height: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" filled="f" stroked="f">
                <v:stroke dashstyle="dash"/>
                <v:textbox inset=",.27mm,,.27mm">
                  <w:txbxContent>
                    <w:p w14:paraId="074F58FB" w14:textId="77777777" w:rsidR="00BC5A38" w:rsidRPr="005116BD" w:rsidRDefault="00BC5A38" w:rsidP="00A62C3B">
                      <w:pPr>
                        <w:spacing w:line="240" w:lineRule="exact"/>
                        <w:ind w:left="160" w:hangingChars="100" w:hanging="160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２０１０年４月からＮＰＯ法人小平市民活動ネットワークが指定管理者として小平市民活動支援センター</w:t>
                      </w:r>
                      <w:r w:rsidR="00234209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を管理運営</w:t>
                      </w: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F70D3F">
        <w:rPr>
          <w:rFonts w:ascii="ＭＳ 明朝" w:hAnsi="ＭＳ 明朝" w:hint="eastAsia"/>
          <w:sz w:val="20"/>
        </w:rPr>
        <w:t>有りよ</w:t>
      </w:r>
      <w:r w:rsidR="007242D9" w:rsidRPr="008B5E21">
        <w:rPr>
          <w:rFonts w:ascii="ＭＳ 明朝" w:hAnsi="ＭＳ 明朝"/>
          <w:noProof/>
          <w:sz w:val="20"/>
        </w:rPr>
        <w:drawing>
          <wp:inline distT="0" distB="0" distL="0" distR="0" wp14:anchorId="6CC74255" wp14:editId="33489FF8">
            <wp:extent cx="819150" cy="819150"/>
            <wp:effectExtent l="0" t="0" r="0" b="0"/>
            <wp:docPr id="17" name="図 1" descr="109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09548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2D9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042DAA50" wp14:editId="66EB81E6">
                <wp:simplePos x="0" y="0"/>
                <wp:positionH relativeFrom="column">
                  <wp:posOffset>2540</wp:posOffset>
                </wp:positionH>
                <wp:positionV relativeFrom="paragraph">
                  <wp:posOffset>269239</wp:posOffset>
                </wp:positionV>
                <wp:extent cx="6551930" cy="0"/>
                <wp:effectExtent l="0" t="0" r="127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9E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.2pt;margin-top:21.2pt;width:515.9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KuIAIAAD4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" strokeweight="1.5pt"/>
            </w:pict>
          </mc:Fallback>
        </mc:AlternateContent>
      </w:r>
      <w:r w:rsidR="007242D9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3E32F4A" wp14:editId="6D9A28CF">
                <wp:simplePos x="0" y="0"/>
                <wp:positionH relativeFrom="column">
                  <wp:posOffset>4779010</wp:posOffset>
                </wp:positionH>
                <wp:positionV relativeFrom="paragraph">
                  <wp:posOffset>-9911715</wp:posOffset>
                </wp:positionV>
                <wp:extent cx="125730" cy="1152525"/>
                <wp:effectExtent l="0" t="0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152525"/>
                          <a:chOff x="7074" y="2670"/>
                          <a:chExt cx="198" cy="181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080" y="2670"/>
                            <a:ext cx="192" cy="1815"/>
                          </a:xfrm>
                          <a:custGeom>
                            <a:avLst/>
                            <a:gdLst>
                              <a:gd name="T0" fmla="*/ 75 w 192"/>
                              <a:gd name="T1" fmla="*/ 0 h 2760"/>
                              <a:gd name="T2" fmla="*/ 0 w 192"/>
                              <a:gd name="T3" fmla="*/ 300 h 2760"/>
                              <a:gd name="T4" fmla="*/ 15 w 192"/>
                              <a:gd name="T5" fmla="*/ 555 h 2760"/>
                              <a:gd name="T6" fmla="*/ 135 w 192"/>
                              <a:gd name="T7" fmla="*/ 825 h 2760"/>
                              <a:gd name="T8" fmla="*/ 75 w 192"/>
                              <a:gd name="T9" fmla="*/ 1275 h 2760"/>
                              <a:gd name="T10" fmla="*/ 60 w 192"/>
                              <a:gd name="T11" fmla="*/ 1395 h 2760"/>
                              <a:gd name="T12" fmla="*/ 180 w 192"/>
                              <a:gd name="T13" fmla="*/ 1800 h 2760"/>
                              <a:gd name="T14" fmla="*/ 135 w 192"/>
                              <a:gd name="T15" fmla="*/ 2145 h 2760"/>
                              <a:gd name="T16" fmla="*/ 90 w 192"/>
                              <a:gd name="T17" fmla="*/ 2280 h 2760"/>
                              <a:gd name="T18" fmla="*/ 75 w 192"/>
                              <a:gd name="T19" fmla="*/ 2325 h 2760"/>
                              <a:gd name="T20" fmla="*/ 90 w 192"/>
                              <a:gd name="T21" fmla="*/ 2475 h 2760"/>
                              <a:gd name="T22" fmla="*/ 165 w 192"/>
                              <a:gd name="T23" fmla="*/ 2760 h 2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2760">
                                <a:moveTo>
                                  <a:pt x="75" y="0"/>
                                </a:moveTo>
                                <a:cubicBezTo>
                                  <a:pt x="50" y="100"/>
                                  <a:pt x="33" y="202"/>
                                  <a:pt x="0" y="300"/>
                                </a:cubicBezTo>
                                <a:cubicBezTo>
                                  <a:pt x="5" y="385"/>
                                  <a:pt x="4" y="471"/>
                                  <a:pt x="15" y="555"/>
                                </a:cubicBezTo>
                                <a:cubicBezTo>
                                  <a:pt x="29" y="662"/>
                                  <a:pt x="103" y="728"/>
                                  <a:pt x="135" y="825"/>
                                </a:cubicBezTo>
                                <a:cubicBezTo>
                                  <a:pt x="125" y="1020"/>
                                  <a:pt x="129" y="1113"/>
                                  <a:pt x="75" y="1275"/>
                                </a:cubicBezTo>
                                <a:cubicBezTo>
                                  <a:pt x="70" y="1315"/>
                                  <a:pt x="60" y="1355"/>
                                  <a:pt x="60" y="1395"/>
                                </a:cubicBezTo>
                                <a:cubicBezTo>
                                  <a:pt x="60" y="1523"/>
                                  <a:pt x="107" y="1691"/>
                                  <a:pt x="180" y="1800"/>
                                </a:cubicBezTo>
                                <a:cubicBezTo>
                                  <a:pt x="163" y="2087"/>
                                  <a:pt x="192" y="1974"/>
                                  <a:pt x="135" y="2145"/>
                                </a:cubicBezTo>
                                <a:cubicBezTo>
                                  <a:pt x="120" y="2190"/>
                                  <a:pt x="105" y="2235"/>
                                  <a:pt x="90" y="2280"/>
                                </a:cubicBezTo>
                                <a:cubicBezTo>
                                  <a:pt x="85" y="2295"/>
                                  <a:pt x="75" y="2325"/>
                                  <a:pt x="75" y="2325"/>
                                </a:cubicBezTo>
                                <a:cubicBezTo>
                                  <a:pt x="80" y="2375"/>
                                  <a:pt x="81" y="2426"/>
                                  <a:pt x="90" y="2475"/>
                                </a:cubicBezTo>
                                <a:cubicBezTo>
                                  <a:pt x="109" y="2576"/>
                                  <a:pt x="165" y="2656"/>
                                  <a:pt x="165" y="27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74" y="283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141" y="354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161" y="419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 flipH="1">
                            <a:off x="7119" y="320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 flipH="1">
                            <a:off x="7139" y="3885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AC4E" id="Group 2" o:spid="_x0000_s1026" style="position:absolute;left:0;text-align:left;margin-left:376.3pt;margin-top:-780.45pt;width:9.9pt;height:90.75pt;z-index:251648000" coordorigin="7074,2670" coordsize="19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">
                <v:shape id="Freeform 3" o:spid="_x0000_s1027" style="position:absolute;left:7080;top:2670;width:192;height:1815;visibility:visible;mso-wrap-style:square;v-text-anchor:top" coordsize="19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" path="m75,c50,100,33,202,,300v5,85,4,171,15,255c29,662,103,728,135,825v-10,195,-6,288,-60,450c70,1315,60,1355,60,1395v,128,47,296,120,405c163,2087,192,1974,135,2145v-15,45,-30,90,-45,135c85,2295,75,2325,75,2325v5,50,6,101,15,150c109,2576,165,2656,165,2760e" filled="f">
                  <v:path arrowok="t" o:connecttype="custom" o:connectlocs="75,0;0,197;15,365;135,543;75,838;60,917;180,1184;135,1411;90,1499;75,1529;90,1628;165,1815" o:connectangles="0,0,0,0,0,0,0,0,0,0,0,0"/>
                </v:shape>
                <v:shape id="Freeform 4" o:spid="_x0000_s1028" style="position:absolute;left:7074;top:283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5" o:spid="_x0000_s1029" style="position:absolute;left:7141;top:3549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6" o:spid="_x0000_s1030" style="position:absolute;left:7161;top:419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7" o:spid="_x0000_s1031" style="position:absolute;left:7119;top:3209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8" o:spid="_x0000_s1032" style="position:absolute;left:7139;top:3885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</v:group>
            </w:pict>
          </mc:Fallback>
        </mc:AlternateContent>
      </w:r>
    </w:p>
    <w:sectPr w:rsidR="00B8440C" w:rsidRPr="003F154E" w:rsidSect="00D652EB">
      <w:footerReference w:type="default" r:id="rId17"/>
      <w:type w:val="continuous"/>
      <w:pgSz w:w="11900" w:h="16840"/>
      <w:pgMar w:top="851" w:right="851" w:bottom="851" w:left="851" w:header="397" w:footer="397" w:gutter="0"/>
      <w:pgNumType w:start="7"/>
      <w:cols w:num="2" w:sep="1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5709" w14:textId="77777777" w:rsidR="000A1CD0" w:rsidRDefault="000A1CD0">
      <w:r>
        <w:separator/>
      </w:r>
    </w:p>
  </w:endnote>
  <w:endnote w:type="continuationSeparator" w:id="0">
    <w:p w14:paraId="68658E25" w14:textId="77777777" w:rsidR="000A1CD0" w:rsidRDefault="000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7234996"/>
      <w:docPartObj>
        <w:docPartGallery w:val="Page Numbers (Bottom of Page)"/>
        <w:docPartUnique/>
      </w:docPartObj>
    </w:sdtPr>
    <w:sdtContent>
      <w:p w14:paraId="691CB4D1" w14:textId="5FA8A5AE" w:rsidR="00D652EB" w:rsidRDefault="00D652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51FBF9A" w14:textId="04DE8EE6" w:rsidR="00BC5A38" w:rsidRPr="00A10AA3" w:rsidRDefault="00BC5A38" w:rsidP="00B8440C">
    <w:pPr>
      <w:pStyle w:val="ab"/>
      <w:tabs>
        <w:tab w:val="left" w:pos="4932"/>
        <w:tab w:val="center" w:pos="5102"/>
      </w:tabs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713D" w14:textId="77777777" w:rsidR="000A1CD0" w:rsidRDefault="000A1CD0">
      <w:r>
        <w:separator/>
      </w:r>
    </w:p>
  </w:footnote>
  <w:footnote w:type="continuationSeparator" w:id="0">
    <w:p w14:paraId="10F13E75" w14:textId="77777777" w:rsidR="000A1CD0" w:rsidRDefault="000A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6091"/>
    <w:multiLevelType w:val="hybridMultilevel"/>
    <w:tmpl w:val="B248F762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6612E"/>
    <w:multiLevelType w:val="hybridMultilevel"/>
    <w:tmpl w:val="C6787A6A"/>
    <w:lvl w:ilvl="0" w:tplc="7C94DE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34604"/>
    <w:multiLevelType w:val="hybridMultilevel"/>
    <w:tmpl w:val="4BCA1752"/>
    <w:lvl w:ilvl="0" w:tplc="1F2888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1227CA"/>
    <w:multiLevelType w:val="hybridMultilevel"/>
    <w:tmpl w:val="32F06ADC"/>
    <w:lvl w:ilvl="0" w:tplc="B65EE8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07C44"/>
    <w:multiLevelType w:val="hybridMultilevel"/>
    <w:tmpl w:val="F81CCF06"/>
    <w:lvl w:ilvl="0" w:tplc="BA24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4896519">
    <w:abstractNumId w:val="3"/>
  </w:num>
  <w:num w:numId="2" w16cid:durableId="1585216040">
    <w:abstractNumId w:val="4"/>
  </w:num>
  <w:num w:numId="3" w16cid:durableId="106197842">
    <w:abstractNumId w:val="2"/>
  </w:num>
  <w:num w:numId="4" w16cid:durableId="353504970">
    <w:abstractNumId w:val="0"/>
  </w:num>
  <w:num w:numId="5" w16cid:durableId="93706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115CD"/>
    <w:rsid w:val="00013398"/>
    <w:rsid w:val="00014194"/>
    <w:rsid w:val="0002454D"/>
    <w:rsid w:val="00024AD1"/>
    <w:rsid w:val="00030335"/>
    <w:rsid w:val="000313F4"/>
    <w:rsid w:val="000314D3"/>
    <w:rsid w:val="00033AEF"/>
    <w:rsid w:val="00034C85"/>
    <w:rsid w:val="00036301"/>
    <w:rsid w:val="000378D7"/>
    <w:rsid w:val="00041B74"/>
    <w:rsid w:val="00043297"/>
    <w:rsid w:val="00043E9B"/>
    <w:rsid w:val="00045E2F"/>
    <w:rsid w:val="0005119A"/>
    <w:rsid w:val="000513E4"/>
    <w:rsid w:val="00052893"/>
    <w:rsid w:val="0005431B"/>
    <w:rsid w:val="00057696"/>
    <w:rsid w:val="00057E2B"/>
    <w:rsid w:val="000616A1"/>
    <w:rsid w:val="000649EE"/>
    <w:rsid w:val="000713FE"/>
    <w:rsid w:val="00080E33"/>
    <w:rsid w:val="00091B3B"/>
    <w:rsid w:val="00095159"/>
    <w:rsid w:val="000956A1"/>
    <w:rsid w:val="000A17E8"/>
    <w:rsid w:val="000A1CD0"/>
    <w:rsid w:val="000A4BB1"/>
    <w:rsid w:val="000A524D"/>
    <w:rsid w:val="000A54D3"/>
    <w:rsid w:val="000A7B87"/>
    <w:rsid w:val="000B00D8"/>
    <w:rsid w:val="000B2A41"/>
    <w:rsid w:val="000B2D28"/>
    <w:rsid w:val="000C1254"/>
    <w:rsid w:val="000C4D34"/>
    <w:rsid w:val="000D6A6B"/>
    <w:rsid w:val="000D7456"/>
    <w:rsid w:val="000E116B"/>
    <w:rsid w:val="000E2E83"/>
    <w:rsid w:val="000E4C5E"/>
    <w:rsid w:val="000F4095"/>
    <w:rsid w:val="000F4BA8"/>
    <w:rsid w:val="000F4C28"/>
    <w:rsid w:val="000F7093"/>
    <w:rsid w:val="00101A00"/>
    <w:rsid w:val="00102732"/>
    <w:rsid w:val="00103954"/>
    <w:rsid w:val="00104608"/>
    <w:rsid w:val="0010650A"/>
    <w:rsid w:val="00107F34"/>
    <w:rsid w:val="00114A90"/>
    <w:rsid w:val="0011516A"/>
    <w:rsid w:val="001212DC"/>
    <w:rsid w:val="00124DEE"/>
    <w:rsid w:val="001259B1"/>
    <w:rsid w:val="00130E42"/>
    <w:rsid w:val="0013161B"/>
    <w:rsid w:val="00132D45"/>
    <w:rsid w:val="00141298"/>
    <w:rsid w:val="00144311"/>
    <w:rsid w:val="00147240"/>
    <w:rsid w:val="00152FE1"/>
    <w:rsid w:val="001557E0"/>
    <w:rsid w:val="00156B9F"/>
    <w:rsid w:val="00157428"/>
    <w:rsid w:val="001617F2"/>
    <w:rsid w:val="00170091"/>
    <w:rsid w:val="00172C36"/>
    <w:rsid w:val="00175888"/>
    <w:rsid w:val="00177DBE"/>
    <w:rsid w:val="0018004A"/>
    <w:rsid w:val="00183483"/>
    <w:rsid w:val="00185317"/>
    <w:rsid w:val="001901D8"/>
    <w:rsid w:val="00193705"/>
    <w:rsid w:val="001951A9"/>
    <w:rsid w:val="00195929"/>
    <w:rsid w:val="001A1236"/>
    <w:rsid w:val="001A60A8"/>
    <w:rsid w:val="001B0504"/>
    <w:rsid w:val="001B264D"/>
    <w:rsid w:val="001B2D1B"/>
    <w:rsid w:val="001B2F2B"/>
    <w:rsid w:val="001B5D9C"/>
    <w:rsid w:val="001D148D"/>
    <w:rsid w:val="001D218C"/>
    <w:rsid w:val="001D4D93"/>
    <w:rsid w:val="001E2E38"/>
    <w:rsid w:val="001E2FDE"/>
    <w:rsid w:val="001E4DAD"/>
    <w:rsid w:val="001F13A7"/>
    <w:rsid w:val="001F1CBD"/>
    <w:rsid w:val="001F38E3"/>
    <w:rsid w:val="001F6563"/>
    <w:rsid w:val="00204F03"/>
    <w:rsid w:val="00214403"/>
    <w:rsid w:val="0022051A"/>
    <w:rsid w:val="00222150"/>
    <w:rsid w:val="00224720"/>
    <w:rsid w:val="00226FCA"/>
    <w:rsid w:val="002338F5"/>
    <w:rsid w:val="00234162"/>
    <w:rsid w:val="00234209"/>
    <w:rsid w:val="002429DF"/>
    <w:rsid w:val="00243651"/>
    <w:rsid w:val="00243E8C"/>
    <w:rsid w:val="00244708"/>
    <w:rsid w:val="00245371"/>
    <w:rsid w:val="00253B11"/>
    <w:rsid w:val="00256055"/>
    <w:rsid w:val="00260DFB"/>
    <w:rsid w:val="00264EEC"/>
    <w:rsid w:val="00276B67"/>
    <w:rsid w:val="0028165C"/>
    <w:rsid w:val="00297149"/>
    <w:rsid w:val="002A20BA"/>
    <w:rsid w:val="002B19F3"/>
    <w:rsid w:val="002C01D3"/>
    <w:rsid w:val="002C1AED"/>
    <w:rsid w:val="002C2565"/>
    <w:rsid w:val="002C5220"/>
    <w:rsid w:val="002C7900"/>
    <w:rsid w:val="002C7B12"/>
    <w:rsid w:val="002D2470"/>
    <w:rsid w:val="002D66DC"/>
    <w:rsid w:val="002D73D5"/>
    <w:rsid w:val="002D7F10"/>
    <w:rsid w:val="002E36CC"/>
    <w:rsid w:val="002E7EA9"/>
    <w:rsid w:val="002F4E4D"/>
    <w:rsid w:val="002F69CB"/>
    <w:rsid w:val="002F7B69"/>
    <w:rsid w:val="00306E18"/>
    <w:rsid w:val="00306EDA"/>
    <w:rsid w:val="00307624"/>
    <w:rsid w:val="00307700"/>
    <w:rsid w:val="00310B98"/>
    <w:rsid w:val="003127B1"/>
    <w:rsid w:val="00314A67"/>
    <w:rsid w:val="00315E63"/>
    <w:rsid w:val="00321B0A"/>
    <w:rsid w:val="00321D88"/>
    <w:rsid w:val="00323A58"/>
    <w:rsid w:val="00323AE6"/>
    <w:rsid w:val="00327606"/>
    <w:rsid w:val="0032773B"/>
    <w:rsid w:val="003343D3"/>
    <w:rsid w:val="00334707"/>
    <w:rsid w:val="00334D93"/>
    <w:rsid w:val="00334FCB"/>
    <w:rsid w:val="00340870"/>
    <w:rsid w:val="00341556"/>
    <w:rsid w:val="00341E7C"/>
    <w:rsid w:val="0034382F"/>
    <w:rsid w:val="003470C7"/>
    <w:rsid w:val="003539A8"/>
    <w:rsid w:val="00353A7D"/>
    <w:rsid w:val="003544D1"/>
    <w:rsid w:val="00355F0B"/>
    <w:rsid w:val="003566B4"/>
    <w:rsid w:val="00360261"/>
    <w:rsid w:val="003607B2"/>
    <w:rsid w:val="00365253"/>
    <w:rsid w:val="00367469"/>
    <w:rsid w:val="00367869"/>
    <w:rsid w:val="00370834"/>
    <w:rsid w:val="00375422"/>
    <w:rsid w:val="00375719"/>
    <w:rsid w:val="00377367"/>
    <w:rsid w:val="0038032F"/>
    <w:rsid w:val="0038510C"/>
    <w:rsid w:val="003901F8"/>
    <w:rsid w:val="00392199"/>
    <w:rsid w:val="00392F5F"/>
    <w:rsid w:val="003932E6"/>
    <w:rsid w:val="00394840"/>
    <w:rsid w:val="003A3235"/>
    <w:rsid w:val="003A34E5"/>
    <w:rsid w:val="003A5D47"/>
    <w:rsid w:val="003B0226"/>
    <w:rsid w:val="003B1C45"/>
    <w:rsid w:val="003B584A"/>
    <w:rsid w:val="003B6BD8"/>
    <w:rsid w:val="003C0449"/>
    <w:rsid w:val="003C3577"/>
    <w:rsid w:val="003C6393"/>
    <w:rsid w:val="003D3BC1"/>
    <w:rsid w:val="003D4ECD"/>
    <w:rsid w:val="003D5A41"/>
    <w:rsid w:val="003E256F"/>
    <w:rsid w:val="003E7BFE"/>
    <w:rsid w:val="003F0702"/>
    <w:rsid w:val="003F24FD"/>
    <w:rsid w:val="003F394E"/>
    <w:rsid w:val="0040368D"/>
    <w:rsid w:val="00403ACC"/>
    <w:rsid w:val="00403B2A"/>
    <w:rsid w:val="00407BB3"/>
    <w:rsid w:val="004100E3"/>
    <w:rsid w:val="004108E4"/>
    <w:rsid w:val="00414847"/>
    <w:rsid w:val="00415C44"/>
    <w:rsid w:val="00420CC2"/>
    <w:rsid w:val="00421203"/>
    <w:rsid w:val="00421489"/>
    <w:rsid w:val="00423284"/>
    <w:rsid w:val="00423D57"/>
    <w:rsid w:val="00424952"/>
    <w:rsid w:val="00425889"/>
    <w:rsid w:val="00427FB9"/>
    <w:rsid w:val="00430852"/>
    <w:rsid w:val="00431E95"/>
    <w:rsid w:val="00431FD9"/>
    <w:rsid w:val="0043330B"/>
    <w:rsid w:val="004354B0"/>
    <w:rsid w:val="004369E3"/>
    <w:rsid w:val="00437CF5"/>
    <w:rsid w:val="00441F31"/>
    <w:rsid w:val="0044259B"/>
    <w:rsid w:val="00443FE1"/>
    <w:rsid w:val="004471C9"/>
    <w:rsid w:val="00457306"/>
    <w:rsid w:val="004661BE"/>
    <w:rsid w:val="004676CC"/>
    <w:rsid w:val="00471CD4"/>
    <w:rsid w:val="004750DD"/>
    <w:rsid w:val="0048170A"/>
    <w:rsid w:val="00482311"/>
    <w:rsid w:val="00483E2B"/>
    <w:rsid w:val="004848B1"/>
    <w:rsid w:val="004849AB"/>
    <w:rsid w:val="00490926"/>
    <w:rsid w:val="00491B5D"/>
    <w:rsid w:val="004952C2"/>
    <w:rsid w:val="00496713"/>
    <w:rsid w:val="004A33BC"/>
    <w:rsid w:val="004A3ABA"/>
    <w:rsid w:val="004A46B3"/>
    <w:rsid w:val="004A7D2D"/>
    <w:rsid w:val="004B0BE4"/>
    <w:rsid w:val="004B2CEF"/>
    <w:rsid w:val="004B5390"/>
    <w:rsid w:val="004B5EF5"/>
    <w:rsid w:val="004B611B"/>
    <w:rsid w:val="004C356A"/>
    <w:rsid w:val="004C4100"/>
    <w:rsid w:val="004C5E9E"/>
    <w:rsid w:val="004C67A9"/>
    <w:rsid w:val="004D05A7"/>
    <w:rsid w:val="004E2B8B"/>
    <w:rsid w:val="004E42C4"/>
    <w:rsid w:val="004E4EF4"/>
    <w:rsid w:val="004E5A54"/>
    <w:rsid w:val="004E6017"/>
    <w:rsid w:val="004E77C4"/>
    <w:rsid w:val="004E7C2C"/>
    <w:rsid w:val="004F06C8"/>
    <w:rsid w:val="004F1EEC"/>
    <w:rsid w:val="004F43DF"/>
    <w:rsid w:val="004F7F15"/>
    <w:rsid w:val="005009CD"/>
    <w:rsid w:val="00500E8E"/>
    <w:rsid w:val="0050154A"/>
    <w:rsid w:val="00507BE1"/>
    <w:rsid w:val="005115C2"/>
    <w:rsid w:val="005116B7"/>
    <w:rsid w:val="005116BD"/>
    <w:rsid w:val="005137A3"/>
    <w:rsid w:val="00514F22"/>
    <w:rsid w:val="00517AB6"/>
    <w:rsid w:val="0052191D"/>
    <w:rsid w:val="00522608"/>
    <w:rsid w:val="00523FDD"/>
    <w:rsid w:val="005258BE"/>
    <w:rsid w:val="00525A80"/>
    <w:rsid w:val="00525D8E"/>
    <w:rsid w:val="005326C1"/>
    <w:rsid w:val="00532E81"/>
    <w:rsid w:val="00534E4C"/>
    <w:rsid w:val="00540A17"/>
    <w:rsid w:val="00541DDC"/>
    <w:rsid w:val="005425A6"/>
    <w:rsid w:val="00543F12"/>
    <w:rsid w:val="00547082"/>
    <w:rsid w:val="00547680"/>
    <w:rsid w:val="00551C3F"/>
    <w:rsid w:val="00555967"/>
    <w:rsid w:val="005612AF"/>
    <w:rsid w:val="00564A79"/>
    <w:rsid w:val="00564E9C"/>
    <w:rsid w:val="00577995"/>
    <w:rsid w:val="00577A2E"/>
    <w:rsid w:val="00586274"/>
    <w:rsid w:val="0058683D"/>
    <w:rsid w:val="00593FC2"/>
    <w:rsid w:val="005941F6"/>
    <w:rsid w:val="00597F6E"/>
    <w:rsid w:val="005A09F1"/>
    <w:rsid w:val="005A4597"/>
    <w:rsid w:val="005A762A"/>
    <w:rsid w:val="005A7C37"/>
    <w:rsid w:val="005B2ED9"/>
    <w:rsid w:val="005B37A8"/>
    <w:rsid w:val="005B3C2C"/>
    <w:rsid w:val="005B62EB"/>
    <w:rsid w:val="005C01F4"/>
    <w:rsid w:val="005C29B9"/>
    <w:rsid w:val="005C32DF"/>
    <w:rsid w:val="005C424E"/>
    <w:rsid w:val="005C4E64"/>
    <w:rsid w:val="005C620E"/>
    <w:rsid w:val="005C63A0"/>
    <w:rsid w:val="005C735D"/>
    <w:rsid w:val="005D1054"/>
    <w:rsid w:val="005D16E2"/>
    <w:rsid w:val="005D21DB"/>
    <w:rsid w:val="005D4F5D"/>
    <w:rsid w:val="005D5CEF"/>
    <w:rsid w:val="005D5D0F"/>
    <w:rsid w:val="005D753F"/>
    <w:rsid w:val="005E0A7A"/>
    <w:rsid w:val="005E0C18"/>
    <w:rsid w:val="005E1DDD"/>
    <w:rsid w:val="005E59FA"/>
    <w:rsid w:val="005E66B3"/>
    <w:rsid w:val="005E6CAA"/>
    <w:rsid w:val="005E79CC"/>
    <w:rsid w:val="005F3A80"/>
    <w:rsid w:val="005F6040"/>
    <w:rsid w:val="005F6BC5"/>
    <w:rsid w:val="0060320B"/>
    <w:rsid w:val="00606D08"/>
    <w:rsid w:val="00610AA9"/>
    <w:rsid w:val="00613961"/>
    <w:rsid w:val="0061533C"/>
    <w:rsid w:val="00625CDC"/>
    <w:rsid w:val="006351F5"/>
    <w:rsid w:val="00636674"/>
    <w:rsid w:val="00642101"/>
    <w:rsid w:val="00642435"/>
    <w:rsid w:val="006439B7"/>
    <w:rsid w:val="00645583"/>
    <w:rsid w:val="00650912"/>
    <w:rsid w:val="00650B46"/>
    <w:rsid w:val="006544C7"/>
    <w:rsid w:val="00661426"/>
    <w:rsid w:val="00666EC6"/>
    <w:rsid w:val="006702E3"/>
    <w:rsid w:val="0067234F"/>
    <w:rsid w:val="00675372"/>
    <w:rsid w:val="00683CE1"/>
    <w:rsid w:val="006870F7"/>
    <w:rsid w:val="0069139F"/>
    <w:rsid w:val="006921CF"/>
    <w:rsid w:val="006949B9"/>
    <w:rsid w:val="006A1EFE"/>
    <w:rsid w:val="006A5E41"/>
    <w:rsid w:val="006A622A"/>
    <w:rsid w:val="006B1EDF"/>
    <w:rsid w:val="006B2DC4"/>
    <w:rsid w:val="006B40B9"/>
    <w:rsid w:val="006B55AD"/>
    <w:rsid w:val="006B6D68"/>
    <w:rsid w:val="006B7E21"/>
    <w:rsid w:val="006C2A4D"/>
    <w:rsid w:val="006C3A20"/>
    <w:rsid w:val="006C4BE2"/>
    <w:rsid w:val="006C68FE"/>
    <w:rsid w:val="006C6B7A"/>
    <w:rsid w:val="006C6C65"/>
    <w:rsid w:val="006D038B"/>
    <w:rsid w:val="006D5699"/>
    <w:rsid w:val="006D62D2"/>
    <w:rsid w:val="006E183C"/>
    <w:rsid w:val="006F053E"/>
    <w:rsid w:val="006F3ABE"/>
    <w:rsid w:val="006F573B"/>
    <w:rsid w:val="006F796F"/>
    <w:rsid w:val="00703CDC"/>
    <w:rsid w:val="00705854"/>
    <w:rsid w:val="00713091"/>
    <w:rsid w:val="00714DD0"/>
    <w:rsid w:val="007157AB"/>
    <w:rsid w:val="00715ACE"/>
    <w:rsid w:val="007162DB"/>
    <w:rsid w:val="00716C30"/>
    <w:rsid w:val="007208E8"/>
    <w:rsid w:val="0072338D"/>
    <w:rsid w:val="007242D9"/>
    <w:rsid w:val="00725FFB"/>
    <w:rsid w:val="00726F8E"/>
    <w:rsid w:val="007318F3"/>
    <w:rsid w:val="00732AF0"/>
    <w:rsid w:val="00732BB1"/>
    <w:rsid w:val="007331EF"/>
    <w:rsid w:val="00736486"/>
    <w:rsid w:val="00737D60"/>
    <w:rsid w:val="00740384"/>
    <w:rsid w:val="00742F86"/>
    <w:rsid w:val="00744332"/>
    <w:rsid w:val="00745010"/>
    <w:rsid w:val="00745CD6"/>
    <w:rsid w:val="0075116E"/>
    <w:rsid w:val="0075472F"/>
    <w:rsid w:val="00754A9C"/>
    <w:rsid w:val="007558D1"/>
    <w:rsid w:val="00757B52"/>
    <w:rsid w:val="00762D22"/>
    <w:rsid w:val="00764B92"/>
    <w:rsid w:val="007713A3"/>
    <w:rsid w:val="00773C83"/>
    <w:rsid w:val="00776E99"/>
    <w:rsid w:val="00780228"/>
    <w:rsid w:val="00782734"/>
    <w:rsid w:val="007833BC"/>
    <w:rsid w:val="0078359D"/>
    <w:rsid w:val="007843DE"/>
    <w:rsid w:val="00787C5B"/>
    <w:rsid w:val="0079064B"/>
    <w:rsid w:val="00792C59"/>
    <w:rsid w:val="00792DFC"/>
    <w:rsid w:val="00796FCF"/>
    <w:rsid w:val="007A0973"/>
    <w:rsid w:val="007A3529"/>
    <w:rsid w:val="007A4669"/>
    <w:rsid w:val="007A5288"/>
    <w:rsid w:val="007A6B52"/>
    <w:rsid w:val="007B130C"/>
    <w:rsid w:val="007B1EAF"/>
    <w:rsid w:val="007B4D7D"/>
    <w:rsid w:val="007B5434"/>
    <w:rsid w:val="007C1B7D"/>
    <w:rsid w:val="007C39F6"/>
    <w:rsid w:val="007D29DF"/>
    <w:rsid w:val="007D3FBC"/>
    <w:rsid w:val="007D76C0"/>
    <w:rsid w:val="007D7883"/>
    <w:rsid w:val="007E14F7"/>
    <w:rsid w:val="007E1955"/>
    <w:rsid w:val="007E1FA8"/>
    <w:rsid w:val="007E269F"/>
    <w:rsid w:val="007E3247"/>
    <w:rsid w:val="007E4CAA"/>
    <w:rsid w:val="007E5A79"/>
    <w:rsid w:val="007F5E11"/>
    <w:rsid w:val="007F6992"/>
    <w:rsid w:val="00800450"/>
    <w:rsid w:val="008004E4"/>
    <w:rsid w:val="008004EB"/>
    <w:rsid w:val="00802349"/>
    <w:rsid w:val="008072F1"/>
    <w:rsid w:val="00811781"/>
    <w:rsid w:val="00815BCD"/>
    <w:rsid w:val="008177B3"/>
    <w:rsid w:val="008249A6"/>
    <w:rsid w:val="00827ED9"/>
    <w:rsid w:val="00831C4C"/>
    <w:rsid w:val="00833840"/>
    <w:rsid w:val="00836EF9"/>
    <w:rsid w:val="00836F6B"/>
    <w:rsid w:val="008438BD"/>
    <w:rsid w:val="00850975"/>
    <w:rsid w:val="0086157C"/>
    <w:rsid w:val="00864CA6"/>
    <w:rsid w:val="00864D57"/>
    <w:rsid w:val="00874CD0"/>
    <w:rsid w:val="00884DF9"/>
    <w:rsid w:val="008904B4"/>
    <w:rsid w:val="00891D8B"/>
    <w:rsid w:val="00893868"/>
    <w:rsid w:val="00893A9F"/>
    <w:rsid w:val="00894227"/>
    <w:rsid w:val="00895DF2"/>
    <w:rsid w:val="00895F90"/>
    <w:rsid w:val="008973F7"/>
    <w:rsid w:val="008976FF"/>
    <w:rsid w:val="008A00BA"/>
    <w:rsid w:val="008A154D"/>
    <w:rsid w:val="008A2531"/>
    <w:rsid w:val="008A5134"/>
    <w:rsid w:val="008A6839"/>
    <w:rsid w:val="008A6CFC"/>
    <w:rsid w:val="008B0425"/>
    <w:rsid w:val="008B1F7D"/>
    <w:rsid w:val="008B5E21"/>
    <w:rsid w:val="008B602D"/>
    <w:rsid w:val="008C04D9"/>
    <w:rsid w:val="008D047A"/>
    <w:rsid w:val="008D3694"/>
    <w:rsid w:val="008D5BBC"/>
    <w:rsid w:val="008D7EF4"/>
    <w:rsid w:val="008E2B7D"/>
    <w:rsid w:val="008E45E6"/>
    <w:rsid w:val="008F55F4"/>
    <w:rsid w:val="008F6E5D"/>
    <w:rsid w:val="00900E17"/>
    <w:rsid w:val="00902727"/>
    <w:rsid w:val="00913A32"/>
    <w:rsid w:val="0091798A"/>
    <w:rsid w:val="00925D7E"/>
    <w:rsid w:val="00936003"/>
    <w:rsid w:val="00936628"/>
    <w:rsid w:val="00940D8F"/>
    <w:rsid w:val="00944A02"/>
    <w:rsid w:val="00945631"/>
    <w:rsid w:val="009463C7"/>
    <w:rsid w:val="00946A9A"/>
    <w:rsid w:val="00952940"/>
    <w:rsid w:val="00954DCD"/>
    <w:rsid w:val="0095523F"/>
    <w:rsid w:val="00961E44"/>
    <w:rsid w:val="0096223A"/>
    <w:rsid w:val="009625DC"/>
    <w:rsid w:val="009654CD"/>
    <w:rsid w:val="009709CD"/>
    <w:rsid w:val="00971E4D"/>
    <w:rsid w:val="009733DF"/>
    <w:rsid w:val="0097388B"/>
    <w:rsid w:val="00973A6B"/>
    <w:rsid w:val="00974159"/>
    <w:rsid w:val="00974C4B"/>
    <w:rsid w:val="0098008D"/>
    <w:rsid w:val="009826D0"/>
    <w:rsid w:val="009839AE"/>
    <w:rsid w:val="00984E4D"/>
    <w:rsid w:val="00987577"/>
    <w:rsid w:val="0099500D"/>
    <w:rsid w:val="009A31AE"/>
    <w:rsid w:val="009B2248"/>
    <w:rsid w:val="009B7B30"/>
    <w:rsid w:val="009C2CC0"/>
    <w:rsid w:val="009C3774"/>
    <w:rsid w:val="009C4374"/>
    <w:rsid w:val="009C63D8"/>
    <w:rsid w:val="009D157D"/>
    <w:rsid w:val="009D4108"/>
    <w:rsid w:val="009E0D96"/>
    <w:rsid w:val="009F1171"/>
    <w:rsid w:val="009F3590"/>
    <w:rsid w:val="009F4AAD"/>
    <w:rsid w:val="009F7CDE"/>
    <w:rsid w:val="009F7DB8"/>
    <w:rsid w:val="00A01974"/>
    <w:rsid w:val="00A04089"/>
    <w:rsid w:val="00A10AA3"/>
    <w:rsid w:val="00A14C37"/>
    <w:rsid w:val="00A23B33"/>
    <w:rsid w:val="00A2591A"/>
    <w:rsid w:val="00A265B5"/>
    <w:rsid w:val="00A330A5"/>
    <w:rsid w:val="00A33328"/>
    <w:rsid w:val="00A33612"/>
    <w:rsid w:val="00A378D7"/>
    <w:rsid w:val="00A45F28"/>
    <w:rsid w:val="00A52EBC"/>
    <w:rsid w:val="00A54063"/>
    <w:rsid w:val="00A56A69"/>
    <w:rsid w:val="00A62C3B"/>
    <w:rsid w:val="00A64AA3"/>
    <w:rsid w:val="00A65782"/>
    <w:rsid w:val="00A70650"/>
    <w:rsid w:val="00A72A7A"/>
    <w:rsid w:val="00A757FC"/>
    <w:rsid w:val="00A75B4A"/>
    <w:rsid w:val="00A75E87"/>
    <w:rsid w:val="00A8040B"/>
    <w:rsid w:val="00A808AF"/>
    <w:rsid w:val="00A840AE"/>
    <w:rsid w:val="00A85DEB"/>
    <w:rsid w:val="00A93933"/>
    <w:rsid w:val="00A952E8"/>
    <w:rsid w:val="00A976CF"/>
    <w:rsid w:val="00AA0224"/>
    <w:rsid w:val="00AA06DE"/>
    <w:rsid w:val="00AA09EC"/>
    <w:rsid w:val="00AA122A"/>
    <w:rsid w:val="00AA46AD"/>
    <w:rsid w:val="00AB67A5"/>
    <w:rsid w:val="00AC484C"/>
    <w:rsid w:val="00AC4E7C"/>
    <w:rsid w:val="00AC596B"/>
    <w:rsid w:val="00AC6249"/>
    <w:rsid w:val="00AC734B"/>
    <w:rsid w:val="00AC77F0"/>
    <w:rsid w:val="00AD659E"/>
    <w:rsid w:val="00AE2887"/>
    <w:rsid w:val="00AE360D"/>
    <w:rsid w:val="00AE6901"/>
    <w:rsid w:val="00AE7868"/>
    <w:rsid w:val="00AF2937"/>
    <w:rsid w:val="00AF2BF2"/>
    <w:rsid w:val="00AF5614"/>
    <w:rsid w:val="00B04DA1"/>
    <w:rsid w:val="00B06BBD"/>
    <w:rsid w:val="00B11CCA"/>
    <w:rsid w:val="00B150ED"/>
    <w:rsid w:val="00B17EFB"/>
    <w:rsid w:val="00B21540"/>
    <w:rsid w:val="00B254D2"/>
    <w:rsid w:val="00B25C3B"/>
    <w:rsid w:val="00B27FD4"/>
    <w:rsid w:val="00B30902"/>
    <w:rsid w:val="00B30E6B"/>
    <w:rsid w:val="00B36775"/>
    <w:rsid w:val="00B37D41"/>
    <w:rsid w:val="00B435AD"/>
    <w:rsid w:val="00B453ED"/>
    <w:rsid w:val="00B46525"/>
    <w:rsid w:val="00B46F37"/>
    <w:rsid w:val="00B47AC1"/>
    <w:rsid w:val="00B50F5A"/>
    <w:rsid w:val="00B55DD2"/>
    <w:rsid w:val="00B56C88"/>
    <w:rsid w:val="00B63968"/>
    <w:rsid w:val="00B701C7"/>
    <w:rsid w:val="00B70363"/>
    <w:rsid w:val="00B70AEC"/>
    <w:rsid w:val="00B778D1"/>
    <w:rsid w:val="00B8052D"/>
    <w:rsid w:val="00B813F1"/>
    <w:rsid w:val="00B840D0"/>
    <w:rsid w:val="00B8440C"/>
    <w:rsid w:val="00B8779F"/>
    <w:rsid w:val="00B90C63"/>
    <w:rsid w:val="00BA09DE"/>
    <w:rsid w:val="00BA0B2C"/>
    <w:rsid w:val="00BA14D1"/>
    <w:rsid w:val="00BA254A"/>
    <w:rsid w:val="00BA3D40"/>
    <w:rsid w:val="00BA42FB"/>
    <w:rsid w:val="00BA473B"/>
    <w:rsid w:val="00BA737B"/>
    <w:rsid w:val="00BB2BE5"/>
    <w:rsid w:val="00BB2F24"/>
    <w:rsid w:val="00BB3359"/>
    <w:rsid w:val="00BB3856"/>
    <w:rsid w:val="00BB6EC7"/>
    <w:rsid w:val="00BB7389"/>
    <w:rsid w:val="00BC01AB"/>
    <w:rsid w:val="00BC1BCF"/>
    <w:rsid w:val="00BC2649"/>
    <w:rsid w:val="00BC279B"/>
    <w:rsid w:val="00BC4E7C"/>
    <w:rsid w:val="00BC4F58"/>
    <w:rsid w:val="00BC5A38"/>
    <w:rsid w:val="00BC791B"/>
    <w:rsid w:val="00BC7A9E"/>
    <w:rsid w:val="00BD34E9"/>
    <w:rsid w:val="00BD4B5B"/>
    <w:rsid w:val="00BD4F4A"/>
    <w:rsid w:val="00BD6967"/>
    <w:rsid w:val="00BD7E1A"/>
    <w:rsid w:val="00BE6312"/>
    <w:rsid w:val="00BE6470"/>
    <w:rsid w:val="00BE7932"/>
    <w:rsid w:val="00BF048A"/>
    <w:rsid w:val="00BF53F2"/>
    <w:rsid w:val="00BF7391"/>
    <w:rsid w:val="00C10708"/>
    <w:rsid w:val="00C17DB5"/>
    <w:rsid w:val="00C20E96"/>
    <w:rsid w:val="00C244B6"/>
    <w:rsid w:val="00C306B6"/>
    <w:rsid w:val="00C31138"/>
    <w:rsid w:val="00C32EEF"/>
    <w:rsid w:val="00C355A5"/>
    <w:rsid w:val="00C357F5"/>
    <w:rsid w:val="00C358B4"/>
    <w:rsid w:val="00C35B0B"/>
    <w:rsid w:val="00C35D0E"/>
    <w:rsid w:val="00C41C2C"/>
    <w:rsid w:val="00C41ED9"/>
    <w:rsid w:val="00C43C82"/>
    <w:rsid w:val="00C4427C"/>
    <w:rsid w:val="00C4466E"/>
    <w:rsid w:val="00C44E01"/>
    <w:rsid w:val="00C463A3"/>
    <w:rsid w:val="00C52617"/>
    <w:rsid w:val="00C52AE6"/>
    <w:rsid w:val="00C60D25"/>
    <w:rsid w:val="00C636A6"/>
    <w:rsid w:val="00C7013E"/>
    <w:rsid w:val="00C711BC"/>
    <w:rsid w:val="00C72BC2"/>
    <w:rsid w:val="00C7382D"/>
    <w:rsid w:val="00C741C1"/>
    <w:rsid w:val="00C742D6"/>
    <w:rsid w:val="00C75A01"/>
    <w:rsid w:val="00C86A46"/>
    <w:rsid w:val="00C9069B"/>
    <w:rsid w:val="00C930C2"/>
    <w:rsid w:val="00C967C6"/>
    <w:rsid w:val="00CA3701"/>
    <w:rsid w:val="00CA3BD1"/>
    <w:rsid w:val="00CA4BF4"/>
    <w:rsid w:val="00CA60C7"/>
    <w:rsid w:val="00CB2046"/>
    <w:rsid w:val="00CB4C17"/>
    <w:rsid w:val="00CB5A5F"/>
    <w:rsid w:val="00CC4442"/>
    <w:rsid w:val="00CD1E60"/>
    <w:rsid w:val="00CD2912"/>
    <w:rsid w:val="00CD6382"/>
    <w:rsid w:val="00CD6BE4"/>
    <w:rsid w:val="00CD6DD3"/>
    <w:rsid w:val="00CE468B"/>
    <w:rsid w:val="00CE4926"/>
    <w:rsid w:val="00CE5E8B"/>
    <w:rsid w:val="00CE63F9"/>
    <w:rsid w:val="00CE6A1C"/>
    <w:rsid w:val="00D018A0"/>
    <w:rsid w:val="00D021A7"/>
    <w:rsid w:val="00D02A5E"/>
    <w:rsid w:val="00D06B38"/>
    <w:rsid w:val="00D13576"/>
    <w:rsid w:val="00D14A62"/>
    <w:rsid w:val="00D159CC"/>
    <w:rsid w:val="00D1673F"/>
    <w:rsid w:val="00D233A3"/>
    <w:rsid w:val="00D30219"/>
    <w:rsid w:val="00D34B8A"/>
    <w:rsid w:val="00D35882"/>
    <w:rsid w:val="00D434B4"/>
    <w:rsid w:val="00D46DD4"/>
    <w:rsid w:val="00D51A18"/>
    <w:rsid w:val="00D52E89"/>
    <w:rsid w:val="00D54E68"/>
    <w:rsid w:val="00D55969"/>
    <w:rsid w:val="00D567F4"/>
    <w:rsid w:val="00D5732C"/>
    <w:rsid w:val="00D652EB"/>
    <w:rsid w:val="00D70073"/>
    <w:rsid w:val="00D7034A"/>
    <w:rsid w:val="00D74A2D"/>
    <w:rsid w:val="00D76B8D"/>
    <w:rsid w:val="00D8124A"/>
    <w:rsid w:val="00D8468B"/>
    <w:rsid w:val="00D84FDA"/>
    <w:rsid w:val="00D9017A"/>
    <w:rsid w:val="00D943C2"/>
    <w:rsid w:val="00DA0769"/>
    <w:rsid w:val="00DB2AEC"/>
    <w:rsid w:val="00DB38C4"/>
    <w:rsid w:val="00DB652E"/>
    <w:rsid w:val="00DC00AD"/>
    <w:rsid w:val="00DC0DF0"/>
    <w:rsid w:val="00DC14C3"/>
    <w:rsid w:val="00DC28AF"/>
    <w:rsid w:val="00DC44BD"/>
    <w:rsid w:val="00DC6315"/>
    <w:rsid w:val="00DD05FC"/>
    <w:rsid w:val="00DD5AED"/>
    <w:rsid w:val="00DE5735"/>
    <w:rsid w:val="00DE6671"/>
    <w:rsid w:val="00DF0AF7"/>
    <w:rsid w:val="00DF4DF9"/>
    <w:rsid w:val="00DF7EE3"/>
    <w:rsid w:val="00E00892"/>
    <w:rsid w:val="00E013C8"/>
    <w:rsid w:val="00E019C0"/>
    <w:rsid w:val="00E03A9E"/>
    <w:rsid w:val="00E04200"/>
    <w:rsid w:val="00E04C11"/>
    <w:rsid w:val="00E16462"/>
    <w:rsid w:val="00E1685B"/>
    <w:rsid w:val="00E217BB"/>
    <w:rsid w:val="00E30963"/>
    <w:rsid w:val="00E32873"/>
    <w:rsid w:val="00E3473D"/>
    <w:rsid w:val="00E409F2"/>
    <w:rsid w:val="00E40A2F"/>
    <w:rsid w:val="00E412EA"/>
    <w:rsid w:val="00E43254"/>
    <w:rsid w:val="00E432E7"/>
    <w:rsid w:val="00E43FFB"/>
    <w:rsid w:val="00E44B6C"/>
    <w:rsid w:val="00E52592"/>
    <w:rsid w:val="00E527FF"/>
    <w:rsid w:val="00E52BE7"/>
    <w:rsid w:val="00E5313C"/>
    <w:rsid w:val="00E534EF"/>
    <w:rsid w:val="00E5384C"/>
    <w:rsid w:val="00E551C3"/>
    <w:rsid w:val="00E57524"/>
    <w:rsid w:val="00E57C17"/>
    <w:rsid w:val="00E61635"/>
    <w:rsid w:val="00E64A94"/>
    <w:rsid w:val="00E65850"/>
    <w:rsid w:val="00E6663C"/>
    <w:rsid w:val="00E6798C"/>
    <w:rsid w:val="00E70259"/>
    <w:rsid w:val="00E733F0"/>
    <w:rsid w:val="00E75380"/>
    <w:rsid w:val="00E77177"/>
    <w:rsid w:val="00E84145"/>
    <w:rsid w:val="00E8496A"/>
    <w:rsid w:val="00E85AC0"/>
    <w:rsid w:val="00E8668B"/>
    <w:rsid w:val="00E9176D"/>
    <w:rsid w:val="00E92CC5"/>
    <w:rsid w:val="00E9429D"/>
    <w:rsid w:val="00E95286"/>
    <w:rsid w:val="00EA087B"/>
    <w:rsid w:val="00EA3478"/>
    <w:rsid w:val="00EA366A"/>
    <w:rsid w:val="00EB13ED"/>
    <w:rsid w:val="00EB1960"/>
    <w:rsid w:val="00EB1D8F"/>
    <w:rsid w:val="00EB495B"/>
    <w:rsid w:val="00EB51B6"/>
    <w:rsid w:val="00EB5DE3"/>
    <w:rsid w:val="00EB5F7A"/>
    <w:rsid w:val="00EC1872"/>
    <w:rsid w:val="00EC230E"/>
    <w:rsid w:val="00EC4411"/>
    <w:rsid w:val="00ED10DB"/>
    <w:rsid w:val="00ED2E39"/>
    <w:rsid w:val="00ED34CF"/>
    <w:rsid w:val="00ED5635"/>
    <w:rsid w:val="00ED5731"/>
    <w:rsid w:val="00ED5923"/>
    <w:rsid w:val="00ED7D85"/>
    <w:rsid w:val="00EE71AE"/>
    <w:rsid w:val="00EF0345"/>
    <w:rsid w:val="00EF29AE"/>
    <w:rsid w:val="00EF4311"/>
    <w:rsid w:val="00EF6F2C"/>
    <w:rsid w:val="00F025C8"/>
    <w:rsid w:val="00F03486"/>
    <w:rsid w:val="00F03C14"/>
    <w:rsid w:val="00F10B0A"/>
    <w:rsid w:val="00F115B1"/>
    <w:rsid w:val="00F149E7"/>
    <w:rsid w:val="00F14D7F"/>
    <w:rsid w:val="00F14E1B"/>
    <w:rsid w:val="00F16A2E"/>
    <w:rsid w:val="00F2170F"/>
    <w:rsid w:val="00F2272B"/>
    <w:rsid w:val="00F25506"/>
    <w:rsid w:val="00F270B6"/>
    <w:rsid w:val="00F31C57"/>
    <w:rsid w:val="00F32640"/>
    <w:rsid w:val="00F32FA0"/>
    <w:rsid w:val="00F35CAC"/>
    <w:rsid w:val="00F377BC"/>
    <w:rsid w:val="00F43A8E"/>
    <w:rsid w:val="00F44515"/>
    <w:rsid w:val="00F44846"/>
    <w:rsid w:val="00F47448"/>
    <w:rsid w:val="00F52F65"/>
    <w:rsid w:val="00F54069"/>
    <w:rsid w:val="00F54558"/>
    <w:rsid w:val="00F56F07"/>
    <w:rsid w:val="00F573B0"/>
    <w:rsid w:val="00F6110C"/>
    <w:rsid w:val="00F70D3F"/>
    <w:rsid w:val="00F735ED"/>
    <w:rsid w:val="00F7373E"/>
    <w:rsid w:val="00F8048A"/>
    <w:rsid w:val="00F81F71"/>
    <w:rsid w:val="00F836EF"/>
    <w:rsid w:val="00F83982"/>
    <w:rsid w:val="00F85BA5"/>
    <w:rsid w:val="00F8632D"/>
    <w:rsid w:val="00F9033C"/>
    <w:rsid w:val="00F9034A"/>
    <w:rsid w:val="00F917F7"/>
    <w:rsid w:val="00F927DB"/>
    <w:rsid w:val="00F94F59"/>
    <w:rsid w:val="00F968E5"/>
    <w:rsid w:val="00FA0908"/>
    <w:rsid w:val="00FA777A"/>
    <w:rsid w:val="00FA7A95"/>
    <w:rsid w:val="00FB1748"/>
    <w:rsid w:val="00FB38B1"/>
    <w:rsid w:val="00FC2045"/>
    <w:rsid w:val="00FC3187"/>
    <w:rsid w:val="00FC7C8A"/>
    <w:rsid w:val="00FD2FDA"/>
    <w:rsid w:val="00FD3419"/>
    <w:rsid w:val="00FE02B6"/>
    <w:rsid w:val="00FE0319"/>
    <w:rsid w:val="00FE37B5"/>
    <w:rsid w:val="00FE4813"/>
    <w:rsid w:val="00FE5DF4"/>
    <w:rsid w:val="00FE6317"/>
    <w:rsid w:val="00FE6FBD"/>
    <w:rsid w:val="00FE70AD"/>
    <w:rsid w:val="00FF0635"/>
    <w:rsid w:val="00FF35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C5A298F"/>
  <w15:chartTrackingRefBased/>
  <w15:docId w15:val="{DCF58054-D1C1-48C7-A9D8-DE8D063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ＭＳ Ｐゴシック" w:hAnsi="Franklin Gothic Boo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89"/>
    <w:pPr>
      <w:widowControl w:val="0"/>
      <w:jc w:val="both"/>
    </w:pPr>
    <w:rPr>
      <w:rFonts w:ascii="Times" w:eastAsia="ＭＳ 明朝" w:hAnsi="Times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B7389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kern w:val="0"/>
      <w:sz w:val="22"/>
      <w:szCs w:val="20"/>
      <w:lang w:val="x-none" w:eastAsia="x-none"/>
    </w:rPr>
  </w:style>
  <w:style w:type="character" w:customStyle="1" w:styleId="a6">
    <w:name w:val="本文 (文字)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kern w:val="0"/>
      <w:sz w:val="20"/>
      <w:szCs w:val="20"/>
      <w:lang w:val="x-none" w:eastAsia="x-none"/>
    </w:rPr>
  </w:style>
  <w:style w:type="character" w:customStyle="1" w:styleId="20">
    <w:name w:val="本文 2 (文字)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semiHidden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ヘッダー (文字)"/>
    <w:link w:val="a9"/>
    <w:semiHidden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フッター (文字)"/>
    <w:link w:val="ab"/>
    <w:uiPriority w:val="99"/>
    <w:rsid w:val="00BB7389"/>
    <w:rPr>
      <w:rFonts w:ascii="Times" w:eastAsia="ＭＳ 明朝" w:hAnsi="Times" w:cs="Times New Roman"/>
    </w:rPr>
  </w:style>
  <w:style w:type="paragraph" w:styleId="3">
    <w:name w:val="Body Text 3"/>
    <w:basedOn w:val="a"/>
    <w:link w:val="30"/>
    <w:semiHidden/>
    <w:rsid w:val="00BB7389"/>
    <w:pPr>
      <w:spacing w:line="300" w:lineRule="exact"/>
    </w:pPr>
    <w:rPr>
      <w:rFonts w:ascii="ＭＳ 明朝" w:hAnsi="ＭＳ 明朝"/>
      <w:kern w:val="0"/>
      <w:sz w:val="21"/>
      <w:szCs w:val="20"/>
      <w:lang w:val="x-none" w:eastAsia="x-none"/>
    </w:rPr>
  </w:style>
  <w:style w:type="character" w:customStyle="1" w:styleId="30">
    <w:name w:val="本文 3 (文字)"/>
    <w:link w:val="3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iPriority w:val="99"/>
    <w:unhideWhenUsed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kern w:val="0"/>
      <w:sz w:val="21"/>
      <w:szCs w:val="28"/>
      <w:lang w:val="x-none" w:eastAsia="x-none"/>
    </w:rPr>
  </w:style>
  <w:style w:type="character" w:customStyle="1" w:styleId="af0">
    <w:name w:val="本文インデント (文字)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rsid w:val="00BB7389"/>
    <w:rPr>
      <w:rFonts w:ascii="Times" w:eastAsia="ＭＳ 明朝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rsid w:val="00BB7389"/>
    <w:rPr>
      <w:sz w:val="18"/>
      <w:szCs w:val="18"/>
    </w:rPr>
  </w:style>
  <w:style w:type="paragraph" w:styleId="af5">
    <w:name w:val="annotation text"/>
    <w:basedOn w:val="a"/>
    <w:link w:val="af6"/>
    <w:rsid w:val="00BB738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6">
    <w:name w:val="コメント文字列 (文字)"/>
    <w:link w:val="af5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customStyle="1" w:styleId="11">
    <w:name w:val="斜体1"/>
    <w:basedOn w:val="a"/>
    <w:uiPriority w:val="34"/>
    <w:qFormat/>
    <w:rsid w:val="007810F1"/>
    <w:pPr>
      <w:ind w:leftChars="400" w:left="960"/>
    </w:pPr>
    <w:rPr>
      <w:rFonts w:ascii="Franklin Gothic Book" w:eastAsia="ＭＳ Ｐゴシック" w:hAnsi="Franklin Gothic Book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2"/>
      <w:sz w:val="24"/>
      <w:szCs w:val="24"/>
    </w:rPr>
  </w:style>
  <w:style w:type="paragraph" w:customStyle="1" w:styleId="21">
    <w:name w:val="文献目録2"/>
    <w:uiPriority w:val="1"/>
    <w:qFormat/>
    <w:rsid w:val="00D35B72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377A25"/>
    <w:pPr>
      <w:jc w:val="center"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customStyle="1" w:styleId="afb">
    <w:name w:val="副題 (文字)"/>
    <w:link w:val="afa"/>
    <w:uiPriority w:val="11"/>
    <w:rsid w:val="00377A25"/>
    <w:rPr>
      <w:rFonts w:ascii="Arial" w:eastAsia="ＭＳ ゴシック" w:hAnsi="Arial" w:cs="Times New Roman"/>
    </w:rPr>
  </w:style>
  <w:style w:type="paragraph" w:customStyle="1" w:styleId="12">
    <w:name w:val="文献目録1"/>
    <w:uiPriority w:val="1"/>
    <w:qFormat/>
    <w:rsid w:val="009F31AC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customStyle="1" w:styleId="210">
    <w:name w:val="強調斜体 21"/>
    <w:basedOn w:val="a"/>
    <w:next w:val="a"/>
    <w:link w:val="22"/>
    <w:qFormat/>
    <w:rsid w:val="00746B6B"/>
    <w:rPr>
      <w:i/>
      <w:iCs/>
      <w:color w:val="000000"/>
      <w:lang w:val="x-none" w:eastAsia="x-none"/>
    </w:rPr>
  </w:style>
  <w:style w:type="character" w:customStyle="1" w:styleId="22">
    <w:name w:val="強調斜体 2 (文字)"/>
    <w:link w:val="210"/>
    <w:rsid w:val="00746B6B"/>
    <w:rPr>
      <w:rFonts w:ascii="Times" w:eastAsia="ＭＳ 明朝" w:hAnsi="Times"/>
      <w:i/>
      <w:iCs/>
      <w:color w:val="000000"/>
      <w:kern w:val="2"/>
      <w:sz w:val="24"/>
      <w:szCs w:val="24"/>
    </w:rPr>
  </w:style>
  <w:style w:type="character" w:customStyle="1" w:styleId="13">
    <w:name w:val="未解決のメンション1"/>
    <w:uiPriority w:val="99"/>
    <w:semiHidden/>
    <w:unhideWhenUsed/>
    <w:rsid w:val="005400B1"/>
    <w:rPr>
      <w:color w:val="605E5C"/>
      <w:shd w:val="clear" w:color="auto" w:fill="E1DFDD"/>
    </w:rPr>
  </w:style>
  <w:style w:type="paragraph" w:customStyle="1" w:styleId="yiv2695159708msonormal">
    <w:name w:val="yiv2695159708msonormal"/>
    <w:basedOn w:val="a"/>
    <w:rsid w:val="00DB2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uiPriority w:val="99"/>
    <w:unhideWhenUsed/>
    <w:rsid w:val="00675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 algn="ctr">
          <a:noFill/>
          <a:miter lim="800000"/>
          <a:headEnd/>
          <a:tailEnd/>
        </a:ln>
        <a:effectLst/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654B-FE61-483D-B746-A411BFFC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28</cp:revision>
  <cp:lastPrinted>2024-08-22T00:35:00Z</cp:lastPrinted>
  <dcterms:created xsi:type="dcterms:W3CDTF">2024-07-21T02:06:00Z</dcterms:created>
  <dcterms:modified xsi:type="dcterms:W3CDTF">2024-09-09T21:47:00Z</dcterms:modified>
</cp:coreProperties>
</file>